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D1" w:rsidRDefault="00F320D1" w:rsidP="00F320D1">
      <w:pPr>
        <w:spacing w:after="0"/>
        <w:jc w:val="center"/>
        <w:rPr>
          <w:rFonts w:cs="B Nazanin"/>
          <w:sz w:val="24"/>
          <w:szCs w:val="24"/>
          <w:rtl/>
        </w:rPr>
      </w:pPr>
      <w:r>
        <w:rPr>
          <w:rFonts w:cs="B Nazanin"/>
          <w:noProof/>
          <w:sz w:val="24"/>
          <w:szCs w:val="24"/>
        </w:rPr>
        <w:drawing>
          <wp:inline distT="0" distB="0" distL="0" distR="0" wp14:anchorId="603605FA" wp14:editId="13902ACE">
            <wp:extent cx="2209800" cy="700513"/>
            <wp:effectExtent l="0" t="0" r="0" b="4445"/>
            <wp:docPr id="4" name="Picture 4" descr="\\Mac\Home\Desktop\سندیکای-تولید-کنندگان-لوله-و-پروفیل-فولادی-کشور-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ome\Desktop\سندیکای-تولید-کنندگان-لوله-و-پروفیل-فولادی-کشور-cop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537" cy="701064"/>
                    </a:xfrm>
                    <a:prstGeom prst="rect">
                      <a:avLst/>
                    </a:prstGeom>
                    <a:noFill/>
                    <a:ln>
                      <a:noFill/>
                    </a:ln>
                  </pic:spPr>
                </pic:pic>
              </a:graphicData>
            </a:graphic>
          </wp:inline>
        </w:drawing>
      </w:r>
    </w:p>
    <w:p w:rsidR="00F320D1" w:rsidRDefault="00F320D1" w:rsidP="00F320D1">
      <w:pPr>
        <w:spacing w:after="0"/>
        <w:jc w:val="center"/>
        <w:rPr>
          <w:rFonts w:ascii="Arial" w:hAnsi="Arial" w:cs="B Nazanin"/>
          <w:b/>
          <w:bCs/>
          <w:sz w:val="28"/>
          <w:szCs w:val="28"/>
          <w:rtl/>
        </w:rPr>
      </w:pPr>
    </w:p>
    <w:p w:rsidR="00F320D1" w:rsidRDefault="00F320D1" w:rsidP="00F320D1">
      <w:pPr>
        <w:jc w:val="center"/>
        <w:rPr>
          <w:rFonts w:ascii="Arial" w:hAnsi="Arial" w:cs="B Nazanin"/>
          <w:b/>
          <w:bCs/>
          <w:sz w:val="28"/>
          <w:szCs w:val="28"/>
          <w:rtl/>
        </w:rPr>
      </w:pPr>
      <w:r>
        <w:rPr>
          <w:rFonts w:cs="B Nazanin" w:hint="cs"/>
          <w:b/>
          <w:bCs/>
          <w:noProof/>
          <w:sz w:val="26"/>
          <w:szCs w:val="26"/>
        </w:rPr>
        <w:drawing>
          <wp:inline distT="0" distB="0" distL="0" distR="0" wp14:anchorId="1CC6D24B" wp14:editId="127E363B">
            <wp:extent cx="573059" cy="373075"/>
            <wp:effectExtent l="0" t="0" r="0" b="8255"/>
            <wp:docPr id="31" name="Picture 31" descr="\\Mac\Home\Desktop\MSO8AAF6EED2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MSO8AAF6EED2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790" cy="374202"/>
                    </a:xfrm>
                    <a:prstGeom prst="rect">
                      <a:avLst/>
                    </a:prstGeom>
                    <a:noFill/>
                    <a:ln>
                      <a:noFill/>
                    </a:ln>
                  </pic:spPr>
                </pic:pic>
              </a:graphicData>
            </a:graphic>
          </wp:inline>
        </w:drawing>
      </w:r>
    </w:p>
    <w:p w:rsidR="00F320D1" w:rsidRDefault="00F320D1" w:rsidP="00F320D1">
      <w:pPr>
        <w:jc w:val="center"/>
        <w:rPr>
          <w:rFonts w:cs="B Nazanin"/>
          <w:sz w:val="24"/>
          <w:szCs w:val="24"/>
        </w:rPr>
      </w:pPr>
    </w:p>
    <w:p w:rsidR="00F320D1" w:rsidRDefault="00F320D1" w:rsidP="00F320D1">
      <w:pPr>
        <w:spacing w:after="0"/>
        <w:jc w:val="center"/>
        <w:rPr>
          <w:rFonts w:cs="B Yagut"/>
          <w:b/>
          <w:bCs/>
          <w:sz w:val="32"/>
          <w:szCs w:val="32"/>
          <w:rtl/>
        </w:rPr>
      </w:pPr>
      <w:r>
        <w:rPr>
          <w:rFonts w:cs="B Yagut" w:hint="cs"/>
          <w:b/>
          <w:bCs/>
          <w:sz w:val="32"/>
          <w:szCs w:val="32"/>
          <w:rtl/>
        </w:rPr>
        <w:t>نیمه پنهان صادرات فولاد ایران</w:t>
      </w:r>
    </w:p>
    <w:p w:rsidR="00F320D1" w:rsidRPr="00B022C2" w:rsidRDefault="008C4FD3" w:rsidP="008C4FD3">
      <w:pPr>
        <w:jc w:val="center"/>
        <w:rPr>
          <w:rFonts w:cs="B Yagut"/>
          <w:b/>
          <w:bCs/>
          <w:sz w:val="28"/>
          <w:szCs w:val="28"/>
          <w:rtl/>
        </w:rPr>
      </w:pPr>
      <w:r>
        <w:rPr>
          <w:rFonts w:cs="B Yagut" w:hint="cs"/>
          <w:b/>
          <w:bCs/>
          <w:sz w:val="28"/>
          <w:szCs w:val="28"/>
          <w:rtl/>
        </w:rPr>
        <w:t xml:space="preserve">خلاصه مدیریتی </w:t>
      </w:r>
      <w:r w:rsidR="00F320D1" w:rsidRPr="00C10503">
        <w:rPr>
          <w:rFonts w:cs="B Yagut"/>
          <w:b/>
          <w:bCs/>
          <w:sz w:val="28"/>
          <w:szCs w:val="28"/>
          <w:rtl/>
        </w:rPr>
        <w:t>قسمت دوم/ ن</w:t>
      </w:r>
      <w:r w:rsidR="00F320D1" w:rsidRPr="00C10503">
        <w:rPr>
          <w:rFonts w:cs="B Yagut" w:hint="cs"/>
          <w:b/>
          <w:bCs/>
          <w:sz w:val="28"/>
          <w:szCs w:val="28"/>
          <w:rtl/>
        </w:rPr>
        <w:t>ی</w:t>
      </w:r>
      <w:r w:rsidR="00F320D1" w:rsidRPr="00C10503">
        <w:rPr>
          <w:rFonts w:cs="B Yagut" w:hint="eastAsia"/>
          <w:b/>
          <w:bCs/>
          <w:sz w:val="28"/>
          <w:szCs w:val="28"/>
          <w:rtl/>
        </w:rPr>
        <w:t>مه</w:t>
      </w:r>
      <w:r w:rsidR="00F320D1" w:rsidRPr="00C10503">
        <w:rPr>
          <w:rFonts w:cs="B Yagut"/>
          <w:b/>
          <w:bCs/>
          <w:sz w:val="28"/>
          <w:szCs w:val="28"/>
          <w:rtl/>
        </w:rPr>
        <w:t xml:space="preserve"> پنهان صادرات فولاد ا</w:t>
      </w:r>
      <w:r w:rsidR="00F320D1" w:rsidRPr="00C10503">
        <w:rPr>
          <w:rFonts w:cs="B Yagut" w:hint="cs"/>
          <w:b/>
          <w:bCs/>
          <w:sz w:val="28"/>
          <w:szCs w:val="28"/>
          <w:rtl/>
        </w:rPr>
        <w:t>ی</w:t>
      </w:r>
      <w:r w:rsidR="00F320D1" w:rsidRPr="00C10503">
        <w:rPr>
          <w:rFonts w:cs="B Yagut" w:hint="eastAsia"/>
          <w:b/>
          <w:bCs/>
          <w:sz w:val="28"/>
          <w:szCs w:val="28"/>
          <w:rtl/>
        </w:rPr>
        <w:t>ران</w:t>
      </w:r>
    </w:p>
    <w:p w:rsidR="00F320D1" w:rsidRDefault="00F320D1" w:rsidP="00F320D1">
      <w:pPr>
        <w:rPr>
          <w:rFonts w:cs="B Nazanin"/>
          <w:sz w:val="24"/>
          <w:szCs w:val="24"/>
          <w:rtl/>
        </w:rPr>
      </w:pPr>
    </w:p>
    <w:p w:rsidR="00FC110F" w:rsidRPr="00FC110F" w:rsidRDefault="00FC110F" w:rsidP="00FC110F">
      <w:pPr>
        <w:spacing w:line="276" w:lineRule="auto"/>
        <w:jc w:val="both"/>
        <w:rPr>
          <w:rFonts w:cs="B Mitra"/>
          <w:sz w:val="28"/>
          <w:szCs w:val="28"/>
          <w:rtl/>
        </w:rPr>
      </w:pPr>
      <w:r w:rsidRPr="00FC110F">
        <w:rPr>
          <w:rFonts w:cs="B Mitra" w:hint="eastAsia"/>
          <w:sz w:val="28"/>
          <w:szCs w:val="28"/>
          <w:rtl/>
        </w:rPr>
        <w:t>تول</w:t>
      </w:r>
      <w:r w:rsidRPr="00FC110F">
        <w:rPr>
          <w:rFonts w:cs="B Mitra" w:hint="cs"/>
          <w:sz w:val="28"/>
          <w:szCs w:val="28"/>
          <w:rtl/>
        </w:rPr>
        <w:t>ی</w:t>
      </w:r>
      <w:r w:rsidRPr="00FC110F">
        <w:rPr>
          <w:rFonts w:cs="B Mitra" w:hint="eastAsia"/>
          <w:sz w:val="28"/>
          <w:szCs w:val="28"/>
          <w:rtl/>
        </w:rPr>
        <w:t>دکنندگان</w:t>
      </w:r>
      <w:r w:rsidRPr="00FC110F">
        <w:rPr>
          <w:rFonts w:cs="B Mitra"/>
          <w:sz w:val="28"/>
          <w:szCs w:val="28"/>
          <w:rtl/>
        </w:rPr>
        <w:t xml:space="preserve"> لوله و پروف</w:t>
      </w:r>
      <w:r w:rsidRPr="00FC110F">
        <w:rPr>
          <w:rFonts w:cs="B Mitra" w:hint="cs"/>
          <w:sz w:val="28"/>
          <w:szCs w:val="28"/>
          <w:rtl/>
        </w:rPr>
        <w:t>ی</w:t>
      </w:r>
      <w:r w:rsidRPr="00FC110F">
        <w:rPr>
          <w:rFonts w:cs="B Mitra" w:hint="eastAsia"/>
          <w:sz w:val="28"/>
          <w:szCs w:val="28"/>
          <w:rtl/>
        </w:rPr>
        <w:t>ل</w:t>
      </w:r>
      <w:r w:rsidRPr="00FC110F">
        <w:rPr>
          <w:rFonts w:cs="B Mitra"/>
          <w:sz w:val="28"/>
          <w:szCs w:val="28"/>
          <w:rtl/>
        </w:rPr>
        <w:t xml:space="preserve"> فولاد</w:t>
      </w:r>
      <w:r w:rsidRPr="00FC110F">
        <w:rPr>
          <w:rFonts w:cs="B Mitra" w:hint="cs"/>
          <w:sz w:val="28"/>
          <w:szCs w:val="28"/>
          <w:rtl/>
        </w:rPr>
        <w:t>ی</w:t>
      </w:r>
      <w:r w:rsidRPr="00FC110F">
        <w:rPr>
          <w:rFonts w:cs="B Mitra"/>
          <w:sz w:val="28"/>
          <w:szCs w:val="28"/>
          <w:rtl/>
        </w:rPr>
        <w:t xml:space="preserve"> با 50 سال سابقه تول</w:t>
      </w:r>
      <w:r w:rsidRPr="00FC110F">
        <w:rPr>
          <w:rFonts w:cs="B Mitra" w:hint="cs"/>
          <w:sz w:val="28"/>
          <w:szCs w:val="28"/>
          <w:rtl/>
        </w:rPr>
        <w:t>ی</w:t>
      </w:r>
      <w:r w:rsidRPr="00FC110F">
        <w:rPr>
          <w:rFonts w:cs="B Mitra" w:hint="eastAsia"/>
          <w:sz w:val="28"/>
          <w:szCs w:val="28"/>
          <w:rtl/>
        </w:rPr>
        <w:t>د</w:t>
      </w:r>
      <w:r w:rsidRPr="00FC110F">
        <w:rPr>
          <w:rFonts w:cs="B Mitra"/>
          <w:sz w:val="28"/>
          <w:szCs w:val="28"/>
          <w:rtl/>
        </w:rPr>
        <w:t xml:space="preserve"> و صدها کارخانه بخش خصوص</w:t>
      </w:r>
      <w:r w:rsidRPr="00FC110F">
        <w:rPr>
          <w:rFonts w:cs="B Mitra" w:hint="cs"/>
          <w:sz w:val="28"/>
          <w:szCs w:val="28"/>
          <w:rtl/>
        </w:rPr>
        <w:t>ی</w:t>
      </w:r>
      <w:r w:rsidRPr="00FC110F">
        <w:rPr>
          <w:rFonts w:cs="B Mitra"/>
          <w:sz w:val="28"/>
          <w:szCs w:val="28"/>
          <w:rtl/>
        </w:rPr>
        <w:t xml:space="preserve"> کوچک و متوسط و دهها هزار نفر کارگر شاغل همانند د</w:t>
      </w:r>
      <w:r w:rsidRPr="00FC110F">
        <w:rPr>
          <w:rFonts w:cs="B Mitra" w:hint="cs"/>
          <w:sz w:val="28"/>
          <w:szCs w:val="28"/>
          <w:rtl/>
        </w:rPr>
        <w:t>ی</w:t>
      </w:r>
      <w:r w:rsidRPr="00FC110F">
        <w:rPr>
          <w:rFonts w:cs="B Mitra" w:hint="eastAsia"/>
          <w:sz w:val="28"/>
          <w:szCs w:val="28"/>
          <w:rtl/>
        </w:rPr>
        <w:t>گر</w:t>
      </w:r>
      <w:r w:rsidRPr="00FC110F">
        <w:rPr>
          <w:rFonts w:cs="B Mitra"/>
          <w:sz w:val="28"/>
          <w:szCs w:val="28"/>
          <w:rtl/>
        </w:rPr>
        <w:t xml:space="preserve"> صنا</w:t>
      </w:r>
      <w:r w:rsidRPr="00FC110F">
        <w:rPr>
          <w:rFonts w:cs="B Mitra" w:hint="cs"/>
          <w:sz w:val="28"/>
          <w:szCs w:val="28"/>
          <w:rtl/>
        </w:rPr>
        <w:t>ی</w:t>
      </w:r>
      <w:r w:rsidRPr="00FC110F">
        <w:rPr>
          <w:rFonts w:cs="B Mitra" w:hint="eastAsia"/>
          <w:sz w:val="28"/>
          <w:szCs w:val="28"/>
          <w:rtl/>
        </w:rPr>
        <w:t>ع</w:t>
      </w:r>
      <w:r w:rsidRPr="00FC110F">
        <w:rPr>
          <w:rFonts w:cs="B Mitra"/>
          <w:sz w:val="28"/>
          <w:szCs w:val="28"/>
          <w:rtl/>
        </w:rPr>
        <w:t xml:space="preserve"> پا</w:t>
      </w:r>
      <w:r w:rsidRPr="00FC110F">
        <w:rPr>
          <w:rFonts w:cs="B Mitra" w:hint="cs"/>
          <w:sz w:val="28"/>
          <w:szCs w:val="28"/>
          <w:rtl/>
        </w:rPr>
        <w:t>یی</w:t>
      </w:r>
      <w:r w:rsidRPr="00FC110F">
        <w:rPr>
          <w:rFonts w:cs="B Mitra" w:hint="eastAsia"/>
          <w:sz w:val="28"/>
          <w:szCs w:val="28"/>
          <w:rtl/>
        </w:rPr>
        <w:t>ن</w:t>
      </w:r>
      <w:r w:rsidRPr="00FC110F">
        <w:rPr>
          <w:rFonts w:cs="B Mitra" w:hint="cs"/>
          <w:sz w:val="28"/>
          <w:szCs w:val="28"/>
          <w:rtl/>
        </w:rPr>
        <w:t xml:space="preserve"> دستی</w:t>
      </w:r>
      <w:r w:rsidRPr="00FC110F">
        <w:rPr>
          <w:rFonts w:cs="B Mitra"/>
          <w:sz w:val="28"/>
          <w:szCs w:val="28"/>
          <w:rtl/>
        </w:rPr>
        <w:t xml:space="preserve"> و مصرف</w:t>
      </w:r>
      <w:r w:rsidRPr="00FC110F">
        <w:rPr>
          <w:rFonts w:cs="B Mitra" w:hint="cs"/>
          <w:sz w:val="28"/>
          <w:szCs w:val="28"/>
          <w:rtl/>
        </w:rPr>
        <w:t xml:space="preserve"> کنندگان</w:t>
      </w:r>
      <w:r w:rsidRPr="00FC110F">
        <w:rPr>
          <w:rFonts w:cs="B Mitra"/>
          <w:sz w:val="28"/>
          <w:szCs w:val="28"/>
          <w:rtl/>
        </w:rPr>
        <w:t xml:space="preserve"> </w:t>
      </w:r>
      <w:r w:rsidRPr="00FC110F">
        <w:rPr>
          <w:rFonts w:cs="B Mitra" w:hint="cs"/>
          <w:sz w:val="28"/>
          <w:szCs w:val="28"/>
          <w:rtl/>
        </w:rPr>
        <w:t>در</w:t>
      </w:r>
      <w:r w:rsidRPr="00FC110F">
        <w:rPr>
          <w:rFonts w:cs="B Mitra"/>
          <w:sz w:val="28"/>
          <w:szCs w:val="28"/>
          <w:rtl/>
        </w:rPr>
        <w:t xml:space="preserve"> </w:t>
      </w:r>
      <w:r w:rsidRPr="00FC110F">
        <w:rPr>
          <w:rFonts w:cs="B Mitra" w:hint="cs"/>
          <w:sz w:val="28"/>
          <w:szCs w:val="28"/>
          <w:rtl/>
        </w:rPr>
        <w:t>سه</w:t>
      </w:r>
      <w:r w:rsidRPr="00FC110F">
        <w:rPr>
          <w:rFonts w:cs="B Mitra"/>
          <w:sz w:val="28"/>
          <w:szCs w:val="28"/>
          <w:rtl/>
        </w:rPr>
        <w:t xml:space="preserve"> </w:t>
      </w:r>
      <w:r w:rsidRPr="00FC110F">
        <w:rPr>
          <w:rFonts w:cs="B Mitra" w:hint="cs"/>
          <w:sz w:val="28"/>
          <w:szCs w:val="28"/>
          <w:rtl/>
        </w:rPr>
        <w:t>سا</w:t>
      </w:r>
      <w:r w:rsidRPr="00FC110F">
        <w:rPr>
          <w:rFonts w:cs="B Mitra"/>
          <w:sz w:val="28"/>
          <w:szCs w:val="28"/>
          <w:rtl/>
        </w:rPr>
        <w:t>ل اخ</w:t>
      </w:r>
      <w:r w:rsidRPr="00FC110F">
        <w:rPr>
          <w:rFonts w:cs="B Mitra" w:hint="cs"/>
          <w:sz w:val="28"/>
          <w:szCs w:val="28"/>
          <w:rtl/>
        </w:rPr>
        <w:t>ی</w:t>
      </w:r>
      <w:r w:rsidRPr="00FC110F">
        <w:rPr>
          <w:rFonts w:cs="B Mitra" w:hint="eastAsia"/>
          <w:sz w:val="28"/>
          <w:szCs w:val="28"/>
          <w:rtl/>
        </w:rPr>
        <w:t>ر</w:t>
      </w:r>
      <w:r w:rsidRPr="00FC110F">
        <w:rPr>
          <w:rFonts w:cs="B Mitra"/>
          <w:sz w:val="28"/>
          <w:szCs w:val="28"/>
          <w:rtl/>
        </w:rPr>
        <w:t xml:space="preserve"> با مشکلات و معضلات عد</w:t>
      </w:r>
      <w:r w:rsidRPr="00FC110F">
        <w:rPr>
          <w:rFonts w:cs="B Mitra" w:hint="cs"/>
          <w:sz w:val="28"/>
          <w:szCs w:val="28"/>
          <w:rtl/>
        </w:rPr>
        <w:t>ی</w:t>
      </w:r>
      <w:r w:rsidRPr="00FC110F">
        <w:rPr>
          <w:rFonts w:cs="B Mitra" w:hint="eastAsia"/>
          <w:sz w:val="28"/>
          <w:szCs w:val="28"/>
          <w:rtl/>
        </w:rPr>
        <w:t>ده</w:t>
      </w:r>
      <w:r w:rsidRPr="00FC110F">
        <w:rPr>
          <w:rFonts w:cs="B Mitra" w:hint="cs"/>
          <w:sz w:val="28"/>
          <w:szCs w:val="28"/>
          <w:rtl/>
        </w:rPr>
        <w:t xml:space="preserve"> ای</w:t>
      </w:r>
      <w:r w:rsidRPr="00FC110F">
        <w:rPr>
          <w:rFonts w:cs="B Mitra"/>
          <w:sz w:val="28"/>
          <w:szCs w:val="28"/>
          <w:rtl/>
        </w:rPr>
        <w:t xml:space="preserve"> در خصوص تام</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مواد اول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مصرف</w:t>
      </w:r>
      <w:r w:rsidRPr="00FC110F">
        <w:rPr>
          <w:rFonts w:cs="B Mitra" w:hint="cs"/>
          <w:sz w:val="28"/>
          <w:szCs w:val="28"/>
          <w:rtl/>
        </w:rPr>
        <w:t>ی</w:t>
      </w:r>
      <w:r w:rsidRPr="00FC110F">
        <w:rPr>
          <w:rFonts w:cs="B Mitra"/>
          <w:sz w:val="28"/>
          <w:szCs w:val="28"/>
          <w:rtl/>
        </w:rPr>
        <w:t xml:space="preserve"> خود مواجه شده اند</w:t>
      </w:r>
      <w:r w:rsidRPr="00FC110F">
        <w:rPr>
          <w:rFonts w:cs="B Mitra" w:hint="cs"/>
          <w:sz w:val="28"/>
          <w:szCs w:val="28"/>
          <w:rtl/>
        </w:rPr>
        <w:t>.</w:t>
      </w:r>
    </w:p>
    <w:p w:rsidR="00FC110F" w:rsidRPr="00FC110F" w:rsidRDefault="00FC110F" w:rsidP="00FC110F">
      <w:pPr>
        <w:spacing w:line="276" w:lineRule="auto"/>
        <w:jc w:val="both"/>
        <w:rPr>
          <w:rFonts w:cs="B Mitra"/>
          <w:sz w:val="28"/>
          <w:szCs w:val="28"/>
          <w:rtl/>
        </w:rPr>
      </w:pPr>
      <w:r w:rsidRPr="00FC110F">
        <w:rPr>
          <w:rFonts w:cs="B Mitra" w:hint="eastAsia"/>
          <w:sz w:val="28"/>
          <w:szCs w:val="28"/>
          <w:rtl/>
        </w:rPr>
        <w:t>مصرف</w:t>
      </w:r>
      <w:r w:rsidRPr="00FC110F">
        <w:rPr>
          <w:rFonts w:cs="B Mitra"/>
          <w:sz w:val="28"/>
          <w:szCs w:val="28"/>
          <w:rtl/>
        </w:rPr>
        <w:t xml:space="preserve"> کارخانجات عضو ا</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سند</w:t>
      </w:r>
      <w:r w:rsidRPr="00FC110F">
        <w:rPr>
          <w:rFonts w:cs="B Mitra" w:hint="cs"/>
          <w:sz w:val="28"/>
          <w:szCs w:val="28"/>
          <w:rtl/>
        </w:rPr>
        <w:t>ی</w:t>
      </w:r>
      <w:r w:rsidRPr="00FC110F">
        <w:rPr>
          <w:rFonts w:cs="B Mitra" w:hint="eastAsia"/>
          <w:sz w:val="28"/>
          <w:szCs w:val="28"/>
          <w:rtl/>
        </w:rPr>
        <w:t>کا</w:t>
      </w:r>
      <w:r w:rsidRPr="00FC110F">
        <w:rPr>
          <w:rFonts w:cs="B Mitra" w:hint="cs"/>
          <w:sz w:val="28"/>
          <w:szCs w:val="28"/>
          <w:rtl/>
        </w:rPr>
        <w:t xml:space="preserve">، </w:t>
      </w:r>
      <w:r w:rsidRPr="00FC110F">
        <w:rPr>
          <w:rFonts w:cs="B Mitra"/>
          <w:sz w:val="28"/>
          <w:szCs w:val="28"/>
          <w:rtl/>
        </w:rPr>
        <w:t>ورق خام فولاد</w:t>
      </w:r>
      <w:r w:rsidRPr="00FC110F">
        <w:rPr>
          <w:rFonts w:cs="B Mitra" w:hint="cs"/>
          <w:sz w:val="28"/>
          <w:szCs w:val="28"/>
          <w:rtl/>
        </w:rPr>
        <w:t>ی</w:t>
      </w:r>
      <w:r w:rsidRPr="00FC110F">
        <w:rPr>
          <w:rFonts w:cs="B Mitra"/>
          <w:sz w:val="28"/>
          <w:szCs w:val="28"/>
          <w:rtl/>
        </w:rPr>
        <w:t xml:space="preserve"> است که با تبد</w:t>
      </w:r>
      <w:r w:rsidRPr="00FC110F">
        <w:rPr>
          <w:rFonts w:cs="B Mitra" w:hint="cs"/>
          <w:sz w:val="28"/>
          <w:szCs w:val="28"/>
          <w:rtl/>
        </w:rPr>
        <w:t>ی</w:t>
      </w:r>
      <w:r w:rsidRPr="00FC110F">
        <w:rPr>
          <w:rFonts w:cs="B Mitra" w:hint="eastAsia"/>
          <w:sz w:val="28"/>
          <w:szCs w:val="28"/>
          <w:rtl/>
        </w:rPr>
        <w:t>ل</w:t>
      </w:r>
      <w:r w:rsidRPr="00FC110F">
        <w:rPr>
          <w:rFonts w:cs="B Mitra"/>
          <w:sz w:val="28"/>
          <w:szCs w:val="28"/>
          <w:rtl/>
        </w:rPr>
        <w:t xml:space="preserve"> آن به لوله و پروف</w:t>
      </w:r>
      <w:r w:rsidRPr="00FC110F">
        <w:rPr>
          <w:rFonts w:cs="B Mitra" w:hint="cs"/>
          <w:sz w:val="28"/>
          <w:szCs w:val="28"/>
          <w:rtl/>
        </w:rPr>
        <w:t>ی</w:t>
      </w:r>
      <w:r w:rsidRPr="00FC110F">
        <w:rPr>
          <w:rFonts w:cs="B Mitra" w:hint="eastAsia"/>
          <w:sz w:val="28"/>
          <w:szCs w:val="28"/>
          <w:rtl/>
        </w:rPr>
        <w:t>ل</w:t>
      </w:r>
      <w:r w:rsidRPr="00FC110F">
        <w:rPr>
          <w:rFonts w:cs="B Mitra"/>
          <w:sz w:val="28"/>
          <w:szCs w:val="28"/>
          <w:rtl/>
        </w:rPr>
        <w:t xml:space="preserve"> 600 گروه کالا</w:t>
      </w:r>
      <w:r w:rsidRPr="00FC110F">
        <w:rPr>
          <w:rFonts w:cs="B Mitra" w:hint="cs"/>
          <w:sz w:val="28"/>
          <w:szCs w:val="28"/>
          <w:rtl/>
        </w:rPr>
        <w:t>یی</w:t>
      </w:r>
      <w:r w:rsidRPr="00FC110F">
        <w:rPr>
          <w:rFonts w:cs="B Mitra"/>
          <w:sz w:val="28"/>
          <w:szCs w:val="28"/>
          <w:rtl/>
        </w:rPr>
        <w:t xml:space="preserve"> باارزش افزوده بالا و اشتغال </w:t>
      </w:r>
      <w:r w:rsidRPr="00FC110F">
        <w:rPr>
          <w:rFonts w:cs="B Mitra" w:hint="cs"/>
          <w:sz w:val="28"/>
          <w:szCs w:val="28"/>
          <w:rtl/>
        </w:rPr>
        <w:t>آ</w:t>
      </w:r>
      <w:r w:rsidRPr="00FC110F">
        <w:rPr>
          <w:rFonts w:cs="B Mitra"/>
          <w:sz w:val="28"/>
          <w:szCs w:val="28"/>
          <w:rtl/>
        </w:rPr>
        <w:t>فر</w:t>
      </w:r>
      <w:r w:rsidRPr="00FC110F">
        <w:rPr>
          <w:rFonts w:cs="B Mitra" w:hint="cs"/>
          <w:sz w:val="28"/>
          <w:szCs w:val="28"/>
          <w:rtl/>
        </w:rPr>
        <w:t>ی</w:t>
      </w:r>
      <w:r w:rsidRPr="00FC110F">
        <w:rPr>
          <w:rFonts w:cs="B Mitra" w:hint="eastAsia"/>
          <w:sz w:val="28"/>
          <w:szCs w:val="28"/>
          <w:rtl/>
        </w:rPr>
        <w:t>ن</w:t>
      </w:r>
      <w:r w:rsidRPr="00FC110F">
        <w:rPr>
          <w:rFonts w:cs="B Mitra" w:hint="cs"/>
          <w:sz w:val="28"/>
          <w:szCs w:val="28"/>
          <w:rtl/>
        </w:rPr>
        <w:t>ی</w:t>
      </w:r>
      <w:r w:rsidRPr="00FC110F">
        <w:rPr>
          <w:rFonts w:cs="B Mitra"/>
          <w:sz w:val="28"/>
          <w:szCs w:val="28"/>
          <w:rtl/>
        </w:rPr>
        <w:t xml:space="preserve"> تول</w:t>
      </w:r>
      <w:r w:rsidRPr="00FC110F">
        <w:rPr>
          <w:rFonts w:cs="B Mitra" w:hint="cs"/>
          <w:sz w:val="28"/>
          <w:szCs w:val="28"/>
          <w:rtl/>
        </w:rPr>
        <w:t>ی</w:t>
      </w:r>
      <w:r w:rsidRPr="00FC110F">
        <w:rPr>
          <w:rFonts w:cs="B Mitra" w:hint="eastAsia"/>
          <w:sz w:val="28"/>
          <w:szCs w:val="28"/>
          <w:rtl/>
        </w:rPr>
        <w:t>د</w:t>
      </w:r>
      <w:r w:rsidRPr="00FC110F">
        <w:rPr>
          <w:rFonts w:cs="B Mitra"/>
          <w:sz w:val="28"/>
          <w:szCs w:val="28"/>
          <w:rtl/>
        </w:rPr>
        <w:t xml:space="preserve"> م</w:t>
      </w:r>
      <w:r w:rsidRPr="00FC110F">
        <w:rPr>
          <w:rFonts w:cs="B Mitra" w:hint="cs"/>
          <w:sz w:val="28"/>
          <w:szCs w:val="28"/>
          <w:rtl/>
        </w:rPr>
        <w:t>ی</w:t>
      </w:r>
      <w:r w:rsidRPr="00FC110F">
        <w:rPr>
          <w:rFonts w:cs="B Mitra"/>
          <w:sz w:val="28"/>
          <w:szCs w:val="28"/>
          <w:rtl/>
        </w:rPr>
        <w:t xml:space="preserve"> شود. </w:t>
      </w:r>
    </w:p>
    <w:p w:rsidR="00FC110F" w:rsidRPr="00FC110F" w:rsidRDefault="00FC110F" w:rsidP="00FC110F">
      <w:pPr>
        <w:spacing w:line="276" w:lineRule="auto"/>
        <w:jc w:val="both"/>
        <w:rPr>
          <w:rFonts w:cs="B Mitra"/>
          <w:sz w:val="28"/>
          <w:szCs w:val="28"/>
          <w:rtl/>
        </w:rPr>
      </w:pPr>
      <w:r w:rsidRPr="00FC110F">
        <w:rPr>
          <w:rFonts w:cs="B Mitra"/>
          <w:sz w:val="28"/>
          <w:szCs w:val="28"/>
          <w:rtl/>
        </w:rPr>
        <w:t xml:space="preserve"> ول</w:t>
      </w:r>
      <w:r w:rsidRPr="00FC110F">
        <w:rPr>
          <w:rFonts w:cs="B Mitra" w:hint="cs"/>
          <w:sz w:val="28"/>
          <w:szCs w:val="28"/>
          <w:rtl/>
        </w:rPr>
        <w:t>ی</w:t>
      </w:r>
      <w:r w:rsidRPr="00FC110F">
        <w:rPr>
          <w:rFonts w:cs="B Mitra"/>
          <w:sz w:val="28"/>
          <w:szCs w:val="28"/>
          <w:rtl/>
        </w:rPr>
        <w:t xml:space="preserve"> نبود مواد اول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در دسترس و گران</w:t>
      </w:r>
      <w:r w:rsidRPr="00FC110F">
        <w:rPr>
          <w:rFonts w:cs="B Mitra" w:hint="cs"/>
          <w:sz w:val="28"/>
          <w:szCs w:val="28"/>
          <w:rtl/>
        </w:rPr>
        <w:t>ی</w:t>
      </w:r>
      <w:r w:rsidRPr="00FC110F">
        <w:rPr>
          <w:rFonts w:cs="B Mitra"/>
          <w:sz w:val="28"/>
          <w:szCs w:val="28"/>
          <w:rtl/>
        </w:rPr>
        <w:t xml:space="preserve"> داخل</w:t>
      </w:r>
      <w:r w:rsidRPr="00FC110F">
        <w:rPr>
          <w:rFonts w:cs="B Mitra" w:hint="cs"/>
          <w:sz w:val="28"/>
          <w:szCs w:val="28"/>
          <w:rtl/>
        </w:rPr>
        <w:t>ی</w:t>
      </w:r>
      <w:r w:rsidRPr="00FC110F">
        <w:rPr>
          <w:rFonts w:cs="B Mitra"/>
          <w:sz w:val="28"/>
          <w:szCs w:val="28"/>
          <w:rtl/>
        </w:rPr>
        <w:t xml:space="preserve"> و بالا بودن تعرفه واردات ا</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مواد اول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مورد ن</w:t>
      </w:r>
      <w:r w:rsidRPr="00FC110F">
        <w:rPr>
          <w:rFonts w:cs="B Mitra" w:hint="cs"/>
          <w:sz w:val="28"/>
          <w:szCs w:val="28"/>
          <w:rtl/>
        </w:rPr>
        <w:t>ی</w:t>
      </w:r>
      <w:r w:rsidRPr="00FC110F">
        <w:rPr>
          <w:rFonts w:cs="B Mitra" w:hint="eastAsia"/>
          <w:sz w:val="28"/>
          <w:szCs w:val="28"/>
          <w:rtl/>
        </w:rPr>
        <w:t>از</w:t>
      </w:r>
      <w:r w:rsidRPr="00FC110F">
        <w:rPr>
          <w:rFonts w:cs="B Mitra"/>
          <w:sz w:val="28"/>
          <w:szCs w:val="28"/>
          <w:rtl/>
        </w:rPr>
        <w:t xml:space="preserve"> منجر به کاهش قدرت رقابت</w:t>
      </w:r>
      <w:r w:rsidRPr="00FC110F">
        <w:rPr>
          <w:rFonts w:cs="B Mitra" w:hint="cs"/>
          <w:sz w:val="28"/>
          <w:szCs w:val="28"/>
          <w:rtl/>
        </w:rPr>
        <w:t>ی</w:t>
      </w:r>
      <w:r w:rsidRPr="00FC110F">
        <w:rPr>
          <w:rFonts w:cs="B Mitra"/>
          <w:sz w:val="28"/>
          <w:szCs w:val="28"/>
          <w:rtl/>
        </w:rPr>
        <w:t xml:space="preserve"> و افزا</w:t>
      </w:r>
      <w:r w:rsidRPr="00FC110F">
        <w:rPr>
          <w:rFonts w:cs="B Mitra" w:hint="cs"/>
          <w:sz w:val="28"/>
          <w:szCs w:val="28"/>
          <w:rtl/>
        </w:rPr>
        <w:t>ی</w:t>
      </w:r>
      <w:r w:rsidRPr="00FC110F">
        <w:rPr>
          <w:rFonts w:cs="B Mitra" w:hint="eastAsia"/>
          <w:sz w:val="28"/>
          <w:szCs w:val="28"/>
          <w:rtl/>
        </w:rPr>
        <w:t>ش</w:t>
      </w:r>
      <w:r w:rsidRPr="00FC110F">
        <w:rPr>
          <w:rFonts w:cs="B Mitra"/>
          <w:sz w:val="28"/>
          <w:szCs w:val="28"/>
          <w:rtl/>
        </w:rPr>
        <w:t xml:space="preserve"> نامتعارف ق</w:t>
      </w:r>
      <w:r w:rsidRPr="00FC110F">
        <w:rPr>
          <w:rFonts w:cs="B Mitra" w:hint="cs"/>
          <w:sz w:val="28"/>
          <w:szCs w:val="28"/>
          <w:rtl/>
        </w:rPr>
        <w:t>ی</w:t>
      </w:r>
      <w:r w:rsidRPr="00FC110F">
        <w:rPr>
          <w:rFonts w:cs="B Mitra" w:hint="eastAsia"/>
          <w:sz w:val="28"/>
          <w:szCs w:val="28"/>
          <w:rtl/>
        </w:rPr>
        <w:t>مت</w:t>
      </w:r>
      <w:r w:rsidRPr="00FC110F">
        <w:rPr>
          <w:rFonts w:cs="B Mitra" w:hint="cs"/>
          <w:sz w:val="28"/>
          <w:szCs w:val="28"/>
          <w:rtl/>
        </w:rPr>
        <w:t xml:space="preserve"> تمام</w:t>
      </w:r>
      <w:r w:rsidRPr="00FC110F">
        <w:rPr>
          <w:rFonts w:cs="B Mitra"/>
          <w:sz w:val="28"/>
          <w:szCs w:val="28"/>
          <w:rtl/>
        </w:rPr>
        <w:t xml:space="preserve"> شده و به تبع آن تشد</w:t>
      </w:r>
      <w:r w:rsidRPr="00FC110F">
        <w:rPr>
          <w:rFonts w:cs="B Mitra" w:hint="cs"/>
          <w:sz w:val="28"/>
          <w:szCs w:val="28"/>
          <w:rtl/>
        </w:rPr>
        <w:t>ی</w:t>
      </w:r>
      <w:r w:rsidRPr="00FC110F">
        <w:rPr>
          <w:rFonts w:cs="B Mitra" w:hint="eastAsia"/>
          <w:sz w:val="28"/>
          <w:szCs w:val="28"/>
          <w:rtl/>
        </w:rPr>
        <w:t>د</w:t>
      </w:r>
      <w:r w:rsidRPr="00FC110F">
        <w:rPr>
          <w:rFonts w:cs="B Mitra"/>
          <w:sz w:val="28"/>
          <w:szCs w:val="28"/>
          <w:rtl/>
        </w:rPr>
        <w:t xml:space="preserve"> رکود و ز</w:t>
      </w:r>
      <w:r w:rsidRPr="00FC110F">
        <w:rPr>
          <w:rFonts w:cs="B Mitra" w:hint="cs"/>
          <w:sz w:val="28"/>
          <w:szCs w:val="28"/>
          <w:rtl/>
        </w:rPr>
        <w:t>ی</w:t>
      </w:r>
      <w:r w:rsidRPr="00FC110F">
        <w:rPr>
          <w:rFonts w:cs="B Mitra" w:hint="eastAsia"/>
          <w:sz w:val="28"/>
          <w:szCs w:val="28"/>
          <w:rtl/>
        </w:rPr>
        <w:t>ان</w:t>
      </w:r>
      <w:r w:rsidRPr="00FC110F">
        <w:rPr>
          <w:rFonts w:cs="B Mitra" w:hint="cs"/>
          <w:sz w:val="28"/>
          <w:szCs w:val="28"/>
          <w:rtl/>
        </w:rPr>
        <w:t xml:space="preserve"> دهی</w:t>
      </w:r>
      <w:r w:rsidRPr="00FC110F">
        <w:rPr>
          <w:rFonts w:cs="B Mitra"/>
          <w:sz w:val="28"/>
          <w:szCs w:val="28"/>
          <w:rtl/>
        </w:rPr>
        <w:t xml:space="preserve"> ا</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بخش مهم تول</w:t>
      </w:r>
      <w:r w:rsidRPr="00FC110F">
        <w:rPr>
          <w:rFonts w:cs="B Mitra" w:hint="cs"/>
          <w:sz w:val="28"/>
          <w:szCs w:val="28"/>
          <w:rtl/>
        </w:rPr>
        <w:t>ی</w:t>
      </w:r>
      <w:r w:rsidRPr="00FC110F">
        <w:rPr>
          <w:rFonts w:cs="B Mitra" w:hint="eastAsia"/>
          <w:sz w:val="28"/>
          <w:szCs w:val="28"/>
          <w:rtl/>
        </w:rPr>
        <w:t>د</w:t>
      </w:r>
      <w:r w:rsidRPr="00FC110F">
        <w:rPr>
          <w:rFonts w:cs="B Mitra" w:hint="cs"/>
          <w:sz w:val="28"/>
          <w:szCs w:val="28"/>
          <w:rtl/>
        </w:rPr>
        <w:t>ی</w:t>
      </w:r>
      <w:r w:rsidRPr="00FC110F">
        <w:rPr>
          <w:rFonts w:cs="B Mitra"/>
          <w:sz w:val="28"/>
          <w:szCs w:val="28"/>
          <w:rtl/>
        </w:rPr>
        <w:t xml:space="preserve"> اقتصاد</w:t>
      </w:r>
      <w:r w:rsidRPr="00FC110F">
        <w:rPr>
          <w:rFonts w:cs="B Mitra" w:hint="cs"/>
          <w:sz w:val="28"/>
          <w:szCs w:val="28"/>
          <w:rtl/>
        </w:rPr>
        <w:t>ی</w:t>
      </w:r>
      <w:r w:rsidRPr="00FC110F">
        <w:rPr>
          <w:rFonts w:cs="B Mitra"/>
          <w:sz w:val="28"/>
          <w:szCs w:val="28"/>
          <w:rtl/>
        </w:rPr>
        <w:t xml:space="preserve"> شده است.</w:t>
      </w:r>
    </w:p>
    <w:p w:rsidR="00FC110F" w:rsidRPr="00FC110F" w:rsidRDefault="00FC110F" w:rsidP="00FC110F">
      <w:pPr>
        <w:spacing w:line="276" w:lineRule="auto"/>
        <w:jc w:val="both"/>
        <w:rPr>
          <w:rFonts w:cs="B Mitra"/>
          <w:sz w:val="28"/>
          <w:szCs w:val="28"/>
          <w:rtl/>
        </w:rPr>
      </w:pPr>
      <w:r w:rsidRPr="00FC110F">
        <w:rPr>
          <w:rFonts w:cs="B Mitra" w:hint="eastAsia"/>
          <w:sz w:val="28"/>
          <w:szCs w:val="28"/>
          <w:rtl/>
        </w:rPr>
        <w:t>و</w:t>
      </w:r>
      <w:r w:rsidRPr="00FC110F">
        <w:rPr>
          <w:rFonts w:cs="B Mitra"/>
          <w:sz w:val="28"/>
          <w:szCs w:val="28"/>
          <w:rtl/>
        </w:rPr>
        <w:t xml:space="preserve"> بدتر ا</w:t>
      </w:r>
      <w:r w:rsidRPr="00FC110F">
        <w:rPr>
          <w:rFonts w:cs="B Mitra" w:hint="cs"/>
          <w:sz w:val="28"/>
          <w:szCs w:val="28"/>
          <w:rtl/>
        </w:rPr>
        <w:t>ی</w:t>
      </w:r>
      <w:r w:rsidRPr="00FC110F">
        <w:rPr>
          <w:rFonts w:cs="B Mitra" w:hint="eastAsia"/>
          <w:sz w:val="28"/>
          <w:szCs w:val="28"/>
          <w:rtl/>
        </w:rPr>
        <w:t>نکه</w:t>
      </w:r>
      <w:r w:rsidRPr="00FC110F">
        <w:rPr>
          <w:rFonts w:cs="B Mitra"/>
          <w:sz w:val="28"/>
          <w:szCs w:val="28"/>
          <w:rtl/>
        </w:rPr>
        <w:t xml:space="preserve"> در ا</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راستا صنا</w:t>
      </w:r>
      <w:r w:rsidRPr="00FC110F">
        <w:rPr>
          <w:rFonts w:cs="B Mitra" w:hint="cs"/>
          <w:sz w:val="28"/>
          <w:szCs w:val="28"/>
          <w:rtl/>
        </w:rPr>
        <w:t>ی</w:t>
      </w:r>
      <w:r w:rsidRPr="00FC110F">
        <w:rPr>
          <w:rFonts w:cs="B Mitra" w:hint="eastAsia"/>
          <w:sz w:val="28"/>
          <w:szCs w:val="28"/>
          <w:rtl/>
        </w:rPr>
        <w:t>ع</w:t>
      </w:r>
      <w:r w:rsidRPr="00FC110F">
        <w:rPr>
          <w:rFonts w:cs="B Mitra"/>
          <w:sz w:val="28"/>
          <w:szCs w:val="28"/>
          <w:rtl/>
        </w:rPr>
        <w:t xml:space="preserve"> بزرگ خصولت</w:t>
      </w:r>
      <w:r w:rsidRPr="00FC110F">
        <w:rPr>
          <w:rFonts w:cs="B Mitra" w:hint="cs"/>
          <w:sz w:val="28"/>
          <w:szCs w:val="28"/>
          <w:rtl/>
        </w:rPr>
        <w:t>ی</w:t>
      </w:r>
      <w:r w:rsidRPr="00FC110F">
        <w:rPr>
          <w:rFonts w:cs="B Mitra"/>
          <w:sz w:val="28"/>
          <w:szCs w:val="28"/>
          <w:rtl/>
        </w:rPr>
        <w:t xml:space="preserve"> تول</w:t>
      </w:r>
      <w:r w:rsidRPr="00FC110F">
        <w:rPr>
          <w:rFonts w:cs="B Mitra" w:hint="cs"/>
          <w:sz w:val="28"/>
          <w:szCs w:val="28"/>
          <w:rtl/>
        </w:rPr>
        <w:t>ی</w:t>
      </w:r>
      <w:r w:rsidRPr="00FC110F">
        <w:rPr>
          <w:rFonts w:cs="B Mitra" w:hint="eastAsia"/>
          <w:sz w:val="28"/>
          <w:szCs w:val="28"/>
          <w:rtl/>
        </w:rPr>
        <w:t>دکننده</w:t>
      </w:r>
      <w:r w:rsidRPr="00FC110F">
        <w:rPr>
          <w:rFonts w:cs="B Mitra"/>
          <w:sz w:val="28"/>
          <w:szCs w:val="28"/>
          <w:rtl/>
        </w:rPr>
        <w:t xml:space="preserve"> فولاد ضمن گرانفروش</w:t>
      </w:r>
      <w:r w:rsidRPr="00FC110F">
        <w:rPr>
          <w:rFonts w:cs="B Mitra" w:hint="cs"/>
          <w:sz w:val="28"/>
          <w:szCs w:val="28"/>
          <w:rtl/>
        </w:rPr>
        <w:t xml:space="preserve">ی </w:t>
      </w:r>
      <w:r w:rsidRPr="00FC110F">
        <w:rPr>
          <w:rFonts w:cs="B Mitra"/>
          <w:sz w:val="28"/>
          <w:szCs w:val="28"/>
          <w:rtl/>
        </w:rPr>
        <w:t>به صنا</w:t>
      </w:r>
      <w:r w:rsidRPr="00FC110F">
        <w:rPr>
          <w:rFonts w:cs="B Mitra" w:hint="cs"/>
          <w:sz w:val="28"/>
          <w:szCs w:val="28"/>
          <w:rtl/>
        </w:rPr>
        <w:t>ی</w:t>
      </w:r>
      <w:r w:rsidRPr="00FC110F">
        <w:rPr>
          <w:rFonts w:cs="B Mitra" w:hint="eastAsia"/>
          <w:sz w:val="28"/>
          <w:szCs w:val="28"/>
          <w:rtl/>
        </w:rPr>
        <w:t>ع</w:t>
      </w:r>
      <w:r w:rsidRPr="00FC110F">
        <w:rPr>
          <w:rFonts w:cs="B Mitra"/>
          <w:sz w:val="28"/>
          <w:szCs w:val="28"/>
          <w:rtl/>
        </w:rPr>
        <w:t xml:space="preserve"> پا</w:t>
      </w:r>
      <w:r w:rsidRPr="00FC110F">
        <w:rPr>
          <w:rFonts w:cs="B Mitra" w:hint="cs"/>
          <w:sz w:val="28"/>
          <w:szCs w:val="28"/>
          <w:rtl/>
        </w:rPr>
        <w:t>یی</w:t>
      </w:r>
      <w:r w:rsidRPr="00FC110F">
        <w:rPr>
          <w:rFonts w:cs="B Mitra" w:hint="eastAsia"/>
          <w:sz w:val="28"/>
          <w:szCs w:val="28"/>
          <w:rtl/>
        </w:rPr>
        <w:t>ن</w:t>
      </w:r>
      <w:r w:rsidRPr="00FC110F">
        <w:rPr>
          <w:rFonts w:cs="B Mitra" w:hint="cs"/>
          <w:sz w:val="28"/>
          <w:szCs w:val="28"/>
          <w:rtl/>
        </w:rPr>
        <w:t xml:space="preserve"> دستی</w:t>
      </w:r>
      <w:r w:rsidRPr="00FC110F">
        <w:rPr>
          <w:rFonts w:cs="B Mitra"/>
          <w:sz w:val="28"/>
          <w:szCs w:val="28"/>
          <w:rtl/>
        </w:rPr>
        <w:t xml:space="preserve"> و مصرف</w:t>
      </w:r>
      <w:r w:rsidRPr="00FC110F">
        <w:rPr>
          <w:rFonts w:cs="B Mitra" w:hint="cs"/>
          <w:sz w:val="28"/>
          <w:szCs w:val="28"/>
          <w:rtl/>
        </w:rPr>
        <w:t xml:space="preserve"> کنندگان</w:t>
      </w:r>
      <w:r w:rsidRPr="00FC110F">
        <w:rPr>
          <w:rFonts w:cs="B Mitra"/>
          <w:sz w:val="28"/>
          <w:szCs w:val="28"/>
          <w:rtl/>
        </w:rPr>
        <w:t xml:space="preserve"> </w:t>
      </w:r>
      <w:r w:rsidRPr="00FC110F">
        <w:rPr>
          <w:rFonts w:cs="B Mitra" w:hint="cs"/>
          <w:sz w:val="28"/>
          <w:szCs w:val="28"/>
          <w:rtl/>
        </w:rPr>
        <w:t>داخلی</w:t>
      </w:r>
      <w:r w:rsidRPr="00FC110F">
        <w:rPr>
          <w:rFonts w:cs="B Mitra" w:hint="eastAsia"/>
          <w:sz w:val="28"/>
          <w:szCs w:val="28"/>
          <w:rtl/>
        </w:rPr>
        <w:t>،</w:t>
      </w:r>
      <w:r w:rsidRPr="00FC110F">
        <w:rPr>
          <w:rFonts w:cs="B Mitra"/>
          <w:sz w:val="28"/>
          <w:szCs w:val="28"/>
          <w:rtl/>
        </w:rPr>
        <w:t xml:space="preserve"> اقدام به صادرات مواد اول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مورد ن</w:t>
      </w:r>
      <w:r w:rsidRPr="00FC110F">
        <w:rPr>
          <w:rFonts w:cs="B Mitra" w:hint="cs"/>
          <w:sz w:val="28"/>
          <w:szCs w:val="28"/>
          <w:rtl/>
        </w:rPr>
        <w:t>ی</w:t>
      </w:r>
      <w:r w:rsidRPr="00FC110F">
        <w:rPr>
          <w:rFonts w:cs="B Mitra" w:hint="eastAsia"/>
          <w:sz w:val="28"/>
          <w:szCs w:val="28"/>
          <w:rtl/>
        </w:rPr>
        <w:t>از</w:t>
      </w:r>
      <w:r w:rsidRPr="00FC110F">
        <w:rPr>
          <w:rFonts w:cs="B Mitra"/>
          <w:sz w:val="28"/>
          <w:szCs w:val="28"/>
          <w:rtl/>
        </w:rPr>
        <w:t xml:space="preserve"> داخل آن هم به روش ارزان</w:t>
      </w:r>
      <w:r w:rsidRPr="00FC110F">
        <w:rPr>
          <w:rFonts w:cs="B Mitra" w:hint="cs"/>
          <w:sz w:val="28"/>
          <w:szCs w:val="28"/>
          <w:rtl/>
        </w:rPr>
        <w:t xml:space="preserve"> فروشی</w:t>
      </w:r>
      <w:r w:rsidRPr="00FC110F">
        <w:rPr>
          <w:rFonts w:cs="B Mitra"/>
          <w:sz w:val="28"/>
          <w:szCs w:val="28"/>
          <w:rtl/>
        </w:rPr>
        <w:t xml:space="preserve"> صادرات</w:t>
      </w:r>
      <w:r w:rsidRPr="00FC110F">
        <w:rPr>
          <w:rFonts w:cs="B Mitra" w:hint="cs"/>
          <w:sz w:val="28"/>
          <w:szCs w:val="28"/>
          <w:rtl/>
        </w:rPr>
        <w:t>ی</w:t>
      </w:r>
      <w:r w:rsidRPr="00FC110F">
        <w:rPr>
          <w:rFonts w:cs="B Mitra"/>
          <w:sz w:val="28"/>
          <w:szCs w:val="28"/>
          <w:rtl/>
        </w:rPr>
        <w:t xml:space="preserve"> به چند</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کشور و حت</w:t>
      </w:r>
      <w:r w:rsidRPr="00FC110F">
        <w:rPr>
          <w:rFonts w:cs="B Mitra" w:hint="cs"/>
          <w:sz w:val="28"/>
          <w:szCs w:val="28"/>
          <w:rtl/>
        </w:rPr>
        <w:t>ی</w:t>
      </w:r>
      <w:r w:rsidRPr="00FC110F">
        <w:rPr>
          <w:rFonts w:cs="B Mitra"/>
          <w:sz w:val="28"/>
          <w:szCs w:val="28"/>
          <w:rtl/>
        </w:rPr>
        <w:t xml:space="preserve"> دامپ</w:t>
      </w:r>
      <w:r w:rsidRPr="00FC110F">
        <w:rPr>
          <w:rFonts w:cs="B Mitra" w:hint="cs"/>
          <w:sz w:val="28"/>
          <w:szCs w:val="28"/>
          <w:rtl/>
        </w:rPr>
        <w:t>ی</w:t>
      </w:r>
      <w:r w:rsidRPr="00FC110F">
        <w:rPr>
          <w:rFonts w:cs="B Mitra" w:hint="eastAsia"/>
          <w:sz w:val="28"/>
          <w:szCs w:val="28"/>
          <w:rtl/>
        </w:rPr>
        <w:t>نگ</w:t>
      </w:r>
      <w:r w:rsidRPr="00FC110F">
        <w:rPr>
          <w:rFonts w:cs="B Mitra"/>
          <w:sz w:val="28"/>
          <w:szCs w:val="28"/>
          <w:rtl/>
        </w:rPr>
        <w:t xml:space="preserve"> برا</w:t>
      </w:r>
      <w:r w:rsidRPr="00FC110F">
        <w:rPr>
          <w:rFonts w:cs="B Mitra" w:hint="cs"/>
          <w:sz w:val="28"/>
          <w:szCs w:val="28"/>
          <w:rtl/>
        </w:rPr>
        <w:t>ی</w:t>
      </w:r>
      <w:r w:rsidRPr="00FC110F">
        <w:rPr>
          <w:rFonts w:cs="B Mitra"/>
          <w:sz w:val="28"/>
          <w:szCs w:val="28"/>
          <w:rtl/>
        </w:rPr>
        <w:t xml:space="preserve"> اروپا</w:t>
      </w:r>
      <w:r w:rsidRPr="00FC110F">
        <w:rPr>
          <w:rFonts w:cs="B Mitra" w:hint="cs"/>
          <w:sz w:val="28"/>
          <w:szCs w:val="28"/>
          <w:rtl/>
        </w:rPr>
        <w:t>یی</w:t>
      </w:r>
      <w:r w:rsidRPr="00FC110F">
        <w:rPr>
          <w:rFonts w:cs="B Mitra"/>
          <w:sz w:val="28"/>
          <w:szCs w:val="28"/>
          <w:rtl/>
        </w:rPr>
        <w:t xml:space="preserve"> ها م</w:t>
      </w:r>
      <w:r w:rsidRPr="00FC110F">
        <w:rPr>
          <w:rFonts w:cs="B Mitra" w:hint="cs"/>
          <w:sz w:val="28"/>
          <w:szCs w:val="28"/>
          <w:rtl/>
        </w:rPr>
        <w:t>ی</w:t>
      </w:r>
      <w:r w:rsidRPr="00FC110F">
        <w:rPr>
          <w:rFonts w:cs="B Mitra"/>
          <w:sz w:val="28"/>
          <w:szCs w:val="28"/>
          <w:rtl/>
        </w:rPr>
        <w:t xml:space="preserve"> کند</w:t>
      </w:r>
      <w:r w:rsidRPr="00FC110F">
        <w:rPr>
          <w:rFonts w:cs="B Mitra" w:hint="cs"/>
          <w:sz w:val="28"/>
          <w:szCs w:val="28"/>
          <w:rtl/>
        </w:rPr>
        <w:t xml:space="preserve"> </w:t>
      </w:r>
      <w:r w:rsidRPr="00FC110F">
        <w:rPr>
          <w:rFonts w:cs="B Mitra"/>
          <w:sz w:val="28"/>
          <w:szCs w:val="28"/>
          <w:rtl/>
        </w:rPr>
        <w:t>(بعلت صا</w:t>
      </w:r>
      <w:r w:rsidRPr="00FC110F">
        <w:rPr>
          <w:rFonts w:cs="B Mitra" w:hint="eastAsia"/>
          <w:sz w:val="28"/>
          <w:szCs w:val="28"/>
          <w:rtl/>
        </w:rPr>
        <w:t>درات</w:t>
      </w:r>
      <w:r w:rsidRPr="00FC110F">
        <w:rPr>
          <w:rFonts w:cs="B Mitra"/>
          <w:sz w:val="28"/>
          <w:szCs w:val="28"/>
          <w:rtl/>
        </w:rPr>
        <w:t xml:space="preserve"> ارزان ق</w:t>
      </w:r>
      <w:r w:rsidRPr="00FC110F">
        <w:rPr>
          <w:rFonts w:cs="B Mitra" w:hint="cs"/>
          <w:sz w:val="28"/>
          <w:szCs w:val="28"/>
          <w:rtl/>
        </w:rPr>
        <w:t>ی</w:t>
      </w:r>
      <w:r w:rsidRPr="00FC110F">
        <w:rPr>
          <w:rFonts w:cs="B Mitra" w:hint="eastAsia"/>
          <w:sz w:val="28"/>
          <w:szCs w:val="28"/>
          <w:rtl/>
        </w:rPr>
        <w:t>مت</w:t>
      </w:r>
      <w:r w:rsidRPr="00FC110F">
        <w:rPr>
          <w:rFonts w:cs="B Mitra"/>
          <w:sz w:val="28"/>
          <w:szCs w:val="28"/>
          <w:rtl/>
        </w:rPr>
        <w:t xml:space="preserve"> فولاد مبارکه؛</w:t>
      </w:r>
      <w:r w:rsidRPr="00FC110F">
        <w:rPr>
          <w:rFonts w:cs="B Mitra" w:hint="cs"/>
          <w:sz w:val="28"/>
          <w:szCs w:val="28"/>
          <w:rtl/>
        </w:rPr>
        <w:t xml:space="preserve"> </w:t>
      </w:r>
      <w:r w:rsidRPr="00FC110F">
        <w:rPr>
          <w:rFonts w:cs="B Mitra"/>
          <w:sz w:val="28"/>
          <w:szCs w:val="28"/>
          <w:rtl/>
        </w:rPr>
        <w:t>عل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فولاد</w:t>
      </w:r>
      <w:r w:rsidRPr="00FC110F">
        <w:rPr>
          <w:rFonts w:cs="B Mitra" w:hint="cs"/>
          <w:sz w:val="28"/>
          <w:szCs w:val="28"/>
          <w:rtl/>
        </w:rPr>
        <w:t xml:space="preserve"> </w:t>
      </w:r>
      <w:r w:rsidRPr="00FC110F">
        <w:rPr>
          <w:rFonts w:cs="B Mitra"/>
          <w:sz w:val="28"/>
          <w:szCs w:val="28"/>
          <w:rtl/>
        </w:rPr>
        <w:t>ا</w:t>
      </w:r>
      <w:r w:rsidRPr="00FC110F">
        <w:rPr>
          <w:rFonts w:cs="B Mitra" w:hint="cs"/>
          <w:sz w:val="28"/>
          <w:szCs w:val="28"/>
          <w:rtl/>
        </w:rPr>
        <w:t>ی</w:t>
      </w:r>
      <w:r w:rsidRPr="00FC110F">
        <w:rPr>
          <w:rFonts w:cs="B Mitra" w:hint="eastAsia"/>
          <w:sz w:val="28"/>
          <w:szCs w:val="28"/>
          <w:rtl/>
        </w:rPr>
        <w:t>ران</w:t>
      </w:r>
      <w:r w:rsidRPr="00FC110F">
        <w:rPr>
          <w:rFonts w:cs="B Mitra"/>
          <w:sz w:val="28"/>
          <w:szCs w:val="28"/>
          <w:rtl/>
        </w:rPr>
        <w:t xml:space="preserve"> د</w:t>
      </w:r>
      <w:r w:rsidRPr="00FC110F">
        <w:rPr>
          <w:rFonts w:cs="B Mitra" w:hint="cs"/>
          <w:sz w:val="28"/>
          <w:szCs w:val="28"/>
          <w:rtl/>
        </w:rPr>
        <w:t xml:space="preserve">ر </w:t>
      </w:r>
      <w:r w:rsidRPr="00FC110F">
        <w:rPr>
          <w:rFonts w:cs="B Mitra"/>
          <w:sz w:val="28"/>
          <w:szCs w:val="28"/>
          <w:rtl/>
        </w:rPr>
        <w:t>اروپا پرونده شکا</w:t>
      </w:r>
      <w:r w:rsidRPr="00FC110F">
        <w:rPr>
          <w:rFonts w:cs="B Mitra" w:hint="cs"/>
          <w:sz w:val="28"/>
          <w:szCs w:val="28"/>
          <w:rtl/>
        </w:rPr>
        <w:t>ی</w:t>
      </w:r>
      <w:r w:rsidRPr="00FC110F">
        <w:rPr>
          <w:rFonts w:cs="B Mitra" w:hint="eastAsia"/>
          <w:sz w:val="28"/>
          <w:szCs w:val="28"/>
          <w:rtl/>
        </w:rPr>
        <w:t>ت</w:t>
      </w:r>
      <w:r w:rsidRPr="00FC110F">
        <w:rPr>
          <w:rFonts w:cs="B Mitra"/>
          <w:sz w:val="28"/>
          <w:szCs w:val="28"/>
          <w:rtl/>
        </w:rPr>
        <w:t xml:space="preserve"> دامپ</w:t>
      </w:r>
      <w:r w:rsidRPr="00FC110F">
        <w:rPr>
          <w:rFonts w:cs="B Mitra" w:hint="cs"/>
          <w:sz w:val="28"/>
          <w:szCs w:val="28"/>
          <w:rtl/>
        </w:rPr>
        <w:t>ی</w:t>
      </w:r>
      <w:r w:rsidRPr="00FC110F">
        <w:rPr>
          <w:rFonts w:cs="B Mitra" w:hint="eastAsia"/>
          <w:sz w:val="28"/>
          <w:szCs w:val="28"/>
          <w:rtl/>
        </w:rPr>
        <w:t>نگ</w:t>
      </w:r>
      <w:r w:rsidRPr="00FC110F">
        <w:rPr>
          <w:rFonts w:cs="B Mitra"/>
          <w:sz w:val="28"/>
          <w:szCs w:val="28"/>
          <w:rtl/>
        </w:rPr>
        <w:t xml:space="preserve"> گشوده شده و در جر</w:t>
      </w:r>
      <w:r w:rsidRPr="00FC110F">
        <w:rPr>
          <w:rFonts w:cs="B Mitra" w:hint="cs"/>
          <w:sz w:val="28"/>
          <w:szCs w:val="28"/>
          <w:rtl/>
        </w:rPr>
        <w:t>ی</w:t>
      </w:r>
      <w:r w:rsidRPr="00FC110F">
        <w:rPr>
          <w:rFonts w:cs="B Mitra" w:hint="eastAsia"/>
          <w:sz w:val="28"/>
          <w:szCs w:val="28"/>
          <w:rtl/>
        </w:rPr>
        <w:t>ان</w:t>
      </w:r>
      <w:r w:rsidRPr="00FC110F">
        <w:rPr>
          <w:rFonts w:cs="B Mitra"/>
          <w:sz w:val="28"/>
          <w:szCs w:val="28"/>
          <w:rtl/>
        </w:rPr>
        <w:t xml:space="preserve"> است) و ما را مجبور به واردات همان ورق ها</w:t>
      </w:r>
      <w:r w:rsidRPr="00FC110F">
        <w:rPr>
          <w:rFonts w:cs="B Mitra" w:hint="cs"/>
          <w:sz w:val="28"/>
          <w:szCs w:val="28"/>
          <w:rtl/>
        </w:rPr>
        <w:t>ی</w:t>
      </w:r>
      <w:r w:rsidRPr="00FC110F">
        <w:rPr>
          <w:rFonts w:cs="B Mitra"/>
          <w:sz w:val="28"/>
          <w:szCs w:val="28"/>
          <w:rtl/>
        </w:rPr>
        <w:t xml:space="preserve"> فولاد</w:t>
      </w:r>
      <w:r w:rsidRPr="00FC110F">
        <w:rPr>
          <w:rFonts w:cs="B Mitra" w:hint="cs"/>
          <w:sz w:val="28"/>
          <w:szCs w:val="28"/>
          <w:rtl/>
        </w:rPr>
        <w:t>ی</w:t>
      </w:r>
      <w:r w:rsidRPr="00FC110F">
        <w:rPr>
          <w:rFonts w:cs="B Mitra"/>
          <w:sz w:val="28"/>
          <w:szCs w:val="28"/>
          <w:rtl/>
        </w:rPr>
        <w:t xml:space="preserve"> با ق</w:t>
      </w:r>
      <w:r w:rsidRPr="00FC110F">
        <w:rPr>
          <w:rFonts w:cs="B Mitra" w:hint="cs"/>
          <w:sz w:val="28"/>
          <w:szCs w:val="28"/>
          <w:rtl/>
        </w:rPr>
        <w:t>ی</w:t>
      </w:r>
      <w:r w:rsidRPr="00FC110F">
        <w:rPr>
          <w:rFonts w:cs="B Mitra" w:hint="eastAsia"/>
          <w:sz w:val="28"/>
          <w:szCs w:val="28"/>
          <w:rtl/>
        </w:rPr>
        <w:t>مت</w:t>
      </w:r>
      <w:r w:rsidRPr="00FC110F">
        <w:rPr>
          <w:rFonts w:cs="B Mitra"/>
          <w:sz w:val="28"/>
          <w:szCs w:val="28"/>
          <w:rtl/>
        </w:rPr>
        <w:t xml:space="preserve"> ها</w:t>
      </w:r>
      <w:r w:rsidRPr="00FC110F">
        <w:rPr>
          <w:rFonts w:cs="B Mitra" w:hint="cs"/>
          <w:sz w:val="28"/>
          <w:szCs w:val="28"/>
          <w:rtl/>
        </w:rPr>
        <w:t>ی</w:t>
      </w:r>
      <w:r w:rsidRPr="00FC110F">
        <w:rPr>
          <w:rFonts w:cs="B Mitra"/>
          <w:sz w:val="28"/>
          <w:szCs w:val="28"/>
          <w:rtl/>
        </w:rPr>
        <w:t xml:space="preserve"> بالاتر کرده‌اند. </w:t>
      </w:r>
    </w:p>
    <w:p w:rsidR="00FC110F" w:rsidRPr="00FC110F" w:rsidRDefault="00FC110F" w:rsidP="00FC110F">
      <w:pPr>
        <w:spacing w:line="276" w:lineRule="auto"/>
        <w:jc w:val="both"/>
        <w:rPr>
          <w:rFonts w:cs="B Mitra"/>
          <w:sz w:val="28"/>
          <w:szCs w:val="28"/>
          <w:rtl/>
        </w:rPr>
      </w:pPr>
      <w:r w:rsidRPr="00FC110F">
        <w:rPr>
          <w:rFonts w:cs="B Mitra"/>
          <w:sz w:val="28"/>
          <w:szCs w:val="28"/>
          <w:rtl/>
        </w:rPr>
        <w:t xml:space="preserve"> و ا</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اقدامات سبب تض</w:t>
      </w:r>
      <w:r w:rsidRPr="00FC110F">
        <w:rPr>
          <w:rFonts w:cs="B Mitra" w:hint="cs"/>
          <w:sz w:val="28"/>
          <w:szCs w:val="28"/>
          <w:rtl/>
        </w:rPr>
        <w:t>یی</w:t>
      </w:r>
      <w:r w:rsidRPr="00FC110F">
        <w:rPr>
          <w:rFonts w:cs="B Mitra" w:hint="eastAsia"/>
          <w:sz w:val="28"/>
          <w:szCs w:val="28"/>
          <w:rtl/>
        </w:rPr>
        <w:t>قات</w:t>
      </w:r>
      <w:r w:rsidRPr="00FC110F">
        <w:rPr>
          <w:rFonts w:cs="B Mitra"/>
          <w:sz w:val="28"/>
          <w:szCs w:val="28"/>
          <w:rtl/>
        </w:rPr>
        <w:t xml:space="preserve"> جهت تام</w:t>
      </w:r>
      <w:r w:rsidRPr="00FC110F">
        <w:rPr>
          <w:rFonts w:cs="B Mitra" w:hint="cs"/>
          <w:sz w:val="28"/>
          <w:szCs w:val="28"/>
          <w:rtl/>
        </w:rPr>
        <w:t>ی</w:t>
      </w:r>
      <w:r w:rsidRPr="00FC110F">
        <w:rPr>
          <w:rFonts w:cs="B Mitra" w:hint="eastAsia"/>
          <w:sz w:val="28"/>
          <w:szCs w:val="28"/>
          <w:rtl/>
        </w:rPr>
        <w:t>ن</w:t>
      </w:r>
      <w:r w:rsidRPr="00FC110F">
        <w:rPr>
          <w:rFonts w:cs="B Mitra"/>
          <w:sz w:val="28"/>
          <w:szCs w:val="28"/>
          <w:rtl/>
        </w:rPr>
        <w:t xml:space="preserve"> مواد اول</w:t>
      </w:r>
      <w:r w:rsidRPr="00FC110F">
        <w:rPr>
          <w:rFonts w:cs="B Mitra" w:hint="cs"/>
          <w:sz w:val="28"/>
          <w:szCs w:val="28"/>
          <w:rtl/>
        </w:rPr>
        <w:t>ی</w:t>
      </w:r>
      <w:r w:rsidRPr="00FC110F">
        <w:rPr>
          <w:rFonts w:cs="B Mitra" w:hint="eastAsia"/>
          <w:sz w:val="28"/>
          <w:szCs w:val="28"/>
          <w:rtl/>
        </w:rPr>
        <w:t>ه</w:t>
      </w:r>
      <w:r w:rsidRPr="00FC110F">
        <w:rPr>
          <w:rFonts w:cs="B Mitra"/>
          <w:sz w:val="28"/>
          <w:szCs w:val="28"/>
          <w:rtl/>
        </w:rPr>
        <w:t xml:space="preserve"> کل</w:t>
      </w:r>
      <w:r w:rsidRPr="00FC110F">
        <w:rPr>
          <w:rFonts w:cs="B Mitra" w:hint="cs"/>
          <w:sz w:val="28"/>
          <w:szCs w:val="28"/>
          <w:rtl/>
        </w:rPr>
        <w:t>ی</w:t>
      </w:r>
      <w:r w:rsidRPr="00FC110F">
        <w:rPr>
          <w:rFonts w:cs="B Mitra" w:hint="eastAsia"/>
          <w:sz w:val="28"/>
          <w:szCs w:val="28"/>
          <w:rtl/>
        </w:rPr>
        <w:t>د</w:t>
      </w:r>
      <w:r w:rsidRPr="00FC110F">
        <w:rPr>
          <w:rFonts w:cs="B Mitra" w:hint="cs"/>
          <w:sz w:val="28"/>
          <w:szCs w:val="28"/>
          <w:rtl/>
        </w:rPr>
        <w:t>ی</w:t>
      </w:r>
      <w:r w:rsidRPr="00FC110F">
        <w:rPr>
          <w:rFonts w:cs="B Mitra"/>
          <w:sz w:val="28"/>
          <w:szCs w:val="28"/>
          <w:rtl/>
        </w:rPr>
        <w:t xml:space="preserve"> مورد ن</w:t>
      </w:r>
      <w:r w:rsidRPr="00FC110F">
        <w:rPr>
          <w:rFonts w:cs="B Mitra" w:hint="cs"/>
          <w:sz w:val="28"/>
          <w:szCs w:val="28"/>
          <w:rtl/>
        </w:rPr>
        <w:t>ی</w:t>
      </w:r>
      <w:r w:rsidRPr="00FC110F">
        <w:rPr>
          <w:rFonts w:cs="B Mitra" w:hint="eastAsia"/>
          <w:sz w:val="28"/>
          <w:szCs w:val="28"/>
          <w:rtl/>
        </w:rPr>
        <w:t>از</w:t>
      </w:r>
      <w:r w:rsidRPr="00FC110F">
        <w:rPr>
          <w:rFonts w:cs="B Mitra"/>
          <w:sz w:val="28"/>
          <w:szCs w:val="28"/>
          <w:rtl/>
        </w:rPr>
        <w:t xml:space="preserve"> داخل کشور شده و متاسفانه</w:t>
      </w:r>
      <w:r w:rsidRPr="00FC110F">
        <w:rPr>
          <w:rFonts w:cs="B Mitra" w:hint="cs"/>
          <w:sz w:val="28"/>
          <w:szCs w:val="28"/>
          <w:rtl/>
        </w:rPr>
        <w:t xml:space="preserve"> </w:t>
      </w:r>
      <w:r w:rsidRPr="00FC110F">
        <w:rPr>
          <w:rFonts w:cs="B Mitra"/>
          <w:sz w:val="28"/>
          <w:szCs w:val="28"/>
          <w:rtl/>
        </w:rPr>
        <w:t>صادرات فولاد</w:t>
      </w:r>
      <w:r w:rsidRPr="00FC110F">
        <w:rPr>
          <w:rFonts w:cs="B Mitra" w:hint="cs"/>
          <w:sz w:val="28"/>
          <w:szCs w:val="28"/>
          <w:rtl/>
        </w:rPr>
        <w:t xml:space="preserve"> </w:t>
      </w:r>
      <w:r w:rsidRPr="00FC110F">
        <w:rPr>
          <w:rFonts w:cs="B Mitra"/>
          <w:sz w:val="28"/>
          <w:szCs w:val="28"/>
          <w:rtl/>
        </w:rPr>
        <w:t>خام مورد ن</w:t>
      </w:r>
      <w:r w:rsidRPr="00FC110F">
        <w:rPr>
          <w:rFonts w:cs="B Mitra" w:hint="cs"/>
          <w:sz w:val="28"/>
          <w:szCs w:val="28"/>
          <w:rtl/>
        </w:rPr>
        <w:t>ی</w:t>
      </w:r>
      <w:r w:rsidRPr="00FC110F">
        <w:rPr>
          <w:rFonts w:cs="B Mitra" w:hint="eastAsia"/>
          <w:sz w:val="28"/>
          <w:szCs w:val="28"/>
          <w:rtl/>
        </w:rPr>
        <w:t>از</w:t>
      </w:r>
      <w:r w:rsidRPr="00FC110F">
        <w:rPr>
          <w:rFonts w:cs="B Mitra"/>
          <w:sz w:val="28"/>
          <w:szCs w:val="28"/>
          <w:rtl/>
        </w:rPr>
        <w:t xml:space="preserve"> کشور از جمله ورق فولاد</w:t>
      </w:r>
      <w:r w:rsidRPr="00FC110F">
        <w:rPr>
          <w:rFonts w:cs="B Mitra" w:hint="cs"/>
          <w:sz w:val="28"/>
          <w:szCs w:val="28"/>
          <w:rtl/>
        </w:rPr>
        <w:t>ی</w:t>
      </w:r>
      <w:r w:rsidRPr="00FC110F">
        <w:rPr>
          <w:rFonts w:cs="B Mitra"/>
          <w:sz w:val="28"/>
          <w:szCs w:val="28"/>
          <w:rtl/>
        </w:rPr>
        <w:t xml:space="preserve"> هماکنون ن</w:t>
      </w:r>
      <w:r w:rsidRPr="00FC110F">
        <w:rPr>
          <w:rFonts w:cs="B Mitra" w:hint="cs"/>
          <w:sz w:val="28"/>
          <w:szCs w:val="28"/>
          <w:rtl/>
        </w:rPr>
        <w:t>ی</w:t>
      </w:r>
      <w:r w:rsidRPr="00FC110F">
        <w:rPr>
          <w:rFonts w:cs="B Mitra" w:hint="eastAsia"/>
          <w:sz w:val="28"/>
          <w:szCs w:val="28"/>
          <w:rtl/>
        </w:rPr>
        <w:t>ز</w:t>
      </w:r>
      <w:r w:rsidRPr="00FC110F">
        <w:rPr>
          <w:rFonts w:cs="B Mitra"/>
          <w:sz w:val="28"/>
          <w:szCs w:val="28"/>
          <w:rtl/>
        </w:rPr>
        <w:t xml:space="preserve"> در حال انجام است. </w:t>
      </w:r>
    </w:p>
    <w:p w:rsidR="00F320D1" w:rsidRDefault="00F320D1" w:rsidP="00F320D1">
      <w:pPr>
        <w:spacing w:line="276" w:lineRule="auto"/>
        <w:jc w:val="both"/>
        <w:rPr>
          <w:rFonts w:cs="B Mitra"/>
          <w:sz w:val="28"/>
          <w:szCs w:val="28"/>
          <w:rtl/>
        </w:rPr>
      </w:pPr>
      <w:r>
        <w:rPr>
          <w:rFonts w:cs="B Mitra" w:hint="cs"/>
          <w:sz w:val="28"/>
          <w:szCs w:val="28"/>
          <w:rtl/>
        </w:rPr>
        <w:t>صادرات ورق فولاد گرم ایران به اتحادیه اروپا رشد بالایی را در سال</w:t>
      </w:r>
      <w:r>
        <w:rPr>
          <w:rFonts w:cs="B Mitra" w:hint="cs"/>
          <w:sz w:val="28"/>
          <w:szCs w:val="28"/>
          <w:rtl/>
        </w:rPr>
        <w:softHyphen/>
        <w:t>های 2014 و 2015 میلادی تجربه کرد، اما در سال 2016 میلادی صادرات این کالا کاهش یافت و در سال 2017 میلادی عملاً متوقف گردید. در پنج</w:t>
      </w:r>
      <w:r>
        <w:rPr>
          <w:rFonts w:cs="B Mitra" w:hint="cs"/>
          <w:sz w:val="28"/>
          <w:szCs w:val="28"/>
          <w:rtl/>
        </w:rPr>
        <w:softHyphen/>
        <w:t>ماهه اول سال 1396 نسبت به مدت مشابه در سال قبل از آن، صادرات ورق فولاد گرم ایران با 97 درصد کاهش از 435 هزار تن به 15 هزار تن تنرل پیدا کرد. نظر به اهمیت بازار اتحادیه اروپا برای صادرات ورق فولاد گرم ایران، از دست دادن بازار این اتحادیه منجر به کاهش 80 درصدی کل صادرات ورق فولاد گرم کشور شد. بررسی آمارهای تجاری نشان</w:t>
      </w:r>
      <w:r>
        <w:rPr>
          <w:rFonts w:cs="B Mitra" w:hint="cs"/>
          <w:sz w:val="28"/>
          <w:szCs w:val="28"/>
          <w:rtl/>
        </w:rPr>
        <w:softHyphen/>
        <w:t xml:space="preserve">دهنده این موضوع </w:t>
      </w:r>
      <w:r>
        <w:rPr>
          <w:rFonts w:cs="B Mitra" w:hint="cs"/>
          <w:sz w:val="28"/>
          <w:szCs w:val="28"/>
          <w:rtl/>
        </w:rPr>
        <w:lastRenderedPageBreak/>
        <w:t>می</w:t>
      </w:r>
      <w:r>
        <w:rPr>
          <w:rFonts w:cs="B Mitra"/>
          <w:sz w:val="28"/>
          <w:szCs w:val="28"/>
          <w:rtl/>
        </w:rPr>
        <w:softHyphen/>
      </w:r>
      <w:r>
        <w:rPr>
          <w:rFonts w:cs="B Mitra" w:hint="cs"/>
          <w:sz w:val="28"/>
          <w:szCs w:val="28"/>
          <w:rtl/>
        </w:rPr>
        <w:t>باشد که با توجه به عدم تغییر در حجم واردات ورق فولاد گرم اتحادیه اروپا در هفت</w:t>
      </w:r>
      <w:r>
        <w:rPr>
          <w:rFonts w:cs="B Mitra" w:hint="cs"/>
          <w:sz w:val="28"/>
          <w:szCs w:val="28"/>
          <w:rtl/>
        </w:rPr>
        <w:softHyphen/>
        <w:t>ماهه اول سال 2017 میلادی، ایران بازار ورق فولاد گرم خود در اتحادیه اروپا را به کشورهای ترکیه، هند و مصر واگذار کرده است.</w:t>
      </w:r>
    </w:p>
    <w:p w:rsidR="00F320D1" w:rsidRDefault="00F320D1" w:rsidP="00F320D1">
      <w:pPr>
        <w:widowControl w:val="0"/>
        <w:spacing w:line="276" w:lineRule="auto"/>
        <w:ind w:firstLine="565"/>
        <w:jc w:val="both"/>
        <w:rPr>
          <w:rFonts w:cs="B Mitra"/>
          <w:sz w:val="28"/>
          <w:szCs w:val="28"/>
          <w:rtl/>
        </w:rPr>
      </w:pPr>
      <w:r>
        <w:rPr>
          <w:rFonts w:cs="B Mitra" w:hint="cs"/>
          <w:sz w:val="28"/>
          <w:szCs w:val="28"/>
          <w:rtl/>
        </w:rPr>
        <w:t>بررسی و واکاوی روند صادرات ورق فولاد گرم ایران به اتحادیه اروپا نشان می</w:t>
      </w:r>
      <w:r>
        <w:rPr>
          <w:rFonts w:cs="B Mitra" w:hint="cs"/>
          <w:sz w:val="28"/>
          <w:szCs w:val="28"/>
          <w:rtl/>
        </w:rPr>
        <w:softHyphen/>
        <w:t>دهد که صادرات ایران در سال 2016 میلادی با ارزان</w:t>
      </w:r>
      <w:r>
        <w:rPr>
          <w:rFonts w:cs="B Mitra" w:hint="cs"/>
          <w:sz w:val="28"/>
          <w:szCs w:val="28"/>
          <w:rtl/>
        </w:rPr>
        <w:softHyphen/>
        <w:t>فروشی گسترده توام است، به صورتی که بهای واحد صادراتی ایران به اتحادیه اروپا تا سطح 30 درصد زیر قیمت</w:t>
      </w:r>
      <w:r>
        <w:rPr>
          <w:rFonts w:cs="B Mitra" w:hint="cs"/>
          <w:sz w:val="28"/>
          <w:szCs w:val="28"/>
          <w:rtl/>
        </w:rPr>
        <w:softHyphen/>
        <w:t>های مرجع جهانی تحویل بنادر جنوب اروپا تنزل پیدا کرد. در همین شرایط بهای اظهاری صادراتی در گمرک</w:t>
      </w:r>
      <w:r>
        <w:rPr>
          <w:rFonts w:cs="B Mitra" w:hint="cs"/>
          <w:sz w:val="28"/>
          <w:szCs w:val="28"/>
          <w:rtl/>
        </w:rPr>
        <w:softHyphen/>
        <w:t xml:space="preserve">های داخلی توسط صادرکنندگان دو برابر و بهای فروش داخلی تا بیش از 50 درصد بالاتر از بهای صادراتی به اتحادیه اروپا بود.  </w:t>
      </w:r>
    </w:p>
    <w:p w:rsidR="00F320D1" w:rsidRDefault="00F320D1" w:rsidP="00F320D1">
      <w:pPr>
        <w:widowControl w:val="0"/>
        <w:spacing w:line="276" w:lineRule="auto"/>
        <w:ind w:firstLine="565"/>
        <w:jc w:val="both"/>
        <w:rPr>
          <w:rFonts w:cs="B Mitra"/>
          <w:sz w:val="28"/>
          <w:szCs w:val="28"/>
          <w:rtl/>
        </w:rPr>
      </w:pPr>
      <w:r>
        <w:rPr>
          <w:rFonts w:cs="B Mitra" w:hint="cs"/>
          <w:sz w:val="28"/>
          <w:szCs w:val="28"/>
          <w:rtl/>
        </w:rPr>
        <w:t>نظر به وسعت و حجم و ارزش بالای میزان دامپینگ (فروش زیر قیمت) در صادرات ورق فولاد گرم ایران و چهار کشور دیگر به اتحادیه اروپا، این اتحادیه از تابستان سال 1395 بررسی موضوع و انجام اقدامات در این خصوص را در دستور کار خود قرار داد. در نهایت با توجه به بررسی</w:t>
      </w:r>
      <w:r>
        <w:rPr>
          <w:rFonts w:cs="B Mitra" w:hint="cs"/>
          <w:sz w:val="28"/>
          <w:szCs w:val="28"/>
          <w:rtl/>
        </w:rPr>
        <w:softHyphen/>
        <w:t xml:space="preserve">های صورت گرفته و مدارک و مستندات، شرکت فولاد مبارکه به همراه چند شرکت دیگر در کشورهای روسیه، آکراین و برزیل متخلف شناخته شدند و به عنوان جریمه دامپینگ (فروش با قیمت زیر بهای بازار) عوارض قطعی 57.5 یورو بر کیلوگرم بر واردات ورق فولاد گرم از ایران وضع شد که به کل واردات از ایران تعمیم داده شد.  </w:t>
      </w:r>
    </w:p>
    <w:p w:rsidR="00F320D1" w:rsidRDefault="00F320D1" w:rsidP="00F320D1">
      <w:pPr>
        <w:widowControl w:val="0"/>
        <w:spacing w:line="276" w:lineRule="auto"/>
        <w:ind w:firstLine="565"/>
        <w:jc w:val="both"/>
        <w:rPr>
          <w:rFonts w:cs="B Mitra"/>
          <w:sz w:val="28"/>
          <w:szCs w:val="28"/>
          <w:rtl/>
        </w:rPr>
      </w:pPr>
      <w:r>
        <w:rPr>
          <w:rFonts w:cs="B Mitra" w:hint="cs"/>
          <w:sz w:val="28"/>
          <w:szCs w:val="28"/>
          <w:rtl/>
        </w:rPr>
        <w:t>در همین شرایط با وجود روند کاهش قابل ملاحظه بهای واحد صادرات ایران به اتحادیه اروپا، در مقابل قیمت</w:t>
      </w:r>
      <w:r>
        <w:rPr>
          <w:rFonts w:cs="B Mitra"/>
          <w:sz w:val="28"/>
          <w:szCs w:val="28"/>
          <w:rtl/>
        </w:rPr>
        <w:softHyphen/>
      </w:r>
      <w:r>
        <w:rPr>
          <w:rFonts w:cs="B Mitra" w:hint="cs"/>
          <w:sz w:val="28"/>
          <w:szCs w:val="28"/>
          <w:rtl/>
        </w:rPr>
        <w:t>های فروش داخلی به صورت مستمری افزایش پیدا کرد. در طی 18 ماه گذشته (منتهی به شهریور ماه سال 1396) شاخص بهای عمومی کالاها و خدمات کمتر از 14 درصد، نرخ ارز (مبادله</w:t>
      </w:r>
      <w:r>
        <w:rPr>
          <w:rFonts w:cs="B Mitra" w:hint="cs"/>
          <w:sz w:val="28"/>
          <w:szCs w:val="28"/>
          <w:rtl/>
        </w:rPr>
        <w:softHyphen/>
        <w:t>ای یا آزاد) کمتر از 12 درصد، شاخص کل بهای تولیدکننده صنعتی 12 درصد، شاخص بهای تولیدکننده محصولات فلزی (صنایع پایین</w:t>
      </w:r>
      <w:r>
        <w:rPr>
          <w:rFonts w:cs="B Mitra"/>
          <w:sz w:val="28"/>
          <w:szCs w:val="28"/>
          <w:rtl/>
        </w:rPr>
        <w:softHyphen/>
      </w:r>
      <w:r>
        <w:rPr>
          <w:rFonts w:cs="B Mitra" w:hint="cs"/>
          <w:sz w:val="28"/>
          <w:szCs w:val="28"/>
          <w:rtl/>
        </w:rPr>
        <w:t>دستی فولاد) کمتر از 11 درصد رشد داشت و در مقابل میانگین بهای داخلی ورق فولاد گرم شرکت فولاد مبارکه 73.9 درصد و میانگین بهای واحد صادراتی ورق فولاد گرم فقط 0.7 درصد افزایش یافت. به عبارتی به میزانی چند برابر افزایش قیمت</w:t>
      </w:r>
      <w:r>
        <w:rPr>
          <w:rFonts w:cs="B Mitra" w:hint="cs"/>
          <w:sz w:val="28"/>
          <w:szCs w:val="28"/>
          <w:rtl/>
        </w:rPr>
        <w:softHyphen/>
        <w:t>های داخلی، بهای ورق فولاد گرم افزایش پیدا کرد و از سوی دیگر بهای صادراتی آن تغییر نکرد.</w:t>
      </w:r>
    </w:p>
    <w:p w:rsidR="00F320D1" w:rsidRDefault="00F320D1" w:rsidP="00F320D1">
      <w:pPr>
        <w:widowControl w:val="0"/>
        <w:spacing w:line="276" w:lineRule="auto"/>
        <w:ind w:firstLine="565"/>
        <w:jc w:val="both"/>
        <w:rPr>
          <w:rFonts w:cs="B Mitra"/>
          <w:sz w:val="28"/>
          <w:szCs w:val="28"/>
          <w:rtl/>
        </w:rPr>
      </w:pPr>
      <w:r>
        <w:rPr>
          <w:rFonts w:cs="B Mitra" w:hint="cs"/>
          <w:sz w:val="28"/>
          <w:szCs w:val="28"/>
          <w:rtl/>
        </w:rPr>
        <w:t>حمایت</w:t>
      </w:r>
      <w:r>
        <w:rPr>
          <w:rFonts w:cs="B Mitra"/>
          <w:sz w:val="28"/>
          <w:szCs w:val="28"/>
          <w:rtl/>
        </w:rPr>
        <w:softHyphen/>
      </w:r>
      <w:r>
        <w:rPr>
          <w:rFonts w:cs="B Mitra" w:hint="cs"/>
          <w:sz w:val="28"/>
          <w:szCs w:val="28"/>
          <w:rtl/>
        </w:rPr>
        <w:t>های بی</w:t>
      </w:r>
      <w:r>
        <w:rPr>
          <w:rFonts w:cs="B Mitra" w:hint="cs"/>
          <w:sz w:val="28"/>
          <w:szCs w:val="28"/>
          <w:rtl/>
        </w:rPr>
        <w:softHyphen/>
        <w:t>قاعده، نامتناسب و بی قید و شرط دولت و وزارت صنعت، معدن و تجارت از تولیدکنندگان بزرگ فولاد داخلی با اعمال تعرفه</w:t>
      </w:r>
      <w:r>
        <w:rPr>
          <w:rFonts w:cs="B Mitra" w:hint="cs"/>
          <w:sz w:val="28"/>
          <w:szCs w:val="28"/>
          <w:rtl/>
        </w:rPr>
        <w:softHyphen/>
        <w:t>های وارداتی بسیار بالا از ابتدای سال 1394 و از سوی دیگر فقدان نظارت</w:t>
      </w:r>
      <w:r>
        <w:rPr>
          <w:rFonts w:cs="B Mitra"/>
          <w:sz w:val="28"/>
          <w:szCs w:val="28"/>
          <w:rtl/>
        </w:rPr>
        <w:softHyphen/>
      </w:r>
      <w:r>
        <w:rPr>
          <w:rFonts w:cs="B Mitra" w:hint="cs"/>
          <w:sz w:val="28"/>
          <w:szCs w:val="28"/>
          <w:rtl/>
        </w:rPr>
        <w:t>های لازم و آزادی عمل کامل، در عمل موجب شد که آنها به سهولت بتوانند اقدام به صادرات زیر قیمت</w:t>
      </w:r>
      <w:r>
        <w:rPr>
          <w:rFonts w:cs="B Mitra" w:hint="cs"/>
          <w:sz w:val="28"/>
          <w:szCs w:val="28"/>
          <w:rtl/>
        </w:rPr>
        <w:softHyphen/>
        <w:t>های داخلی و جهانی کنند و از سوی دیگر در جهت جبران زیان حاصله ناشی از صادرات، در جهت افزایش بی</w:t>
      </w:r>
      <w:r>
        <w:rPr>
          <w:rFonts w:cs="B Mitra"/>
          <w:sz w:val="28"/>
          <w:szCs w:val="28"/>
          <w:rtl/>
        </w:rPr>
        <w:softHyphen/>
      </w:r>
      <w:r>
        <w:rPr>
          <w:rFonts w:cs="B Mitra" w:hint="cs"/>
          <w:sz w:val="28"/>
          <w:szCs w:val="28"/>
          <w:rtl/>
        </w:rPr>
        <w:t>رویه قیمت</w:t>
      </w:r>
      <w:r>
        <w:rPr>
          <w:rFonts w:cs="B Mitra" w:hint="cs"/>
          <w:sz w:val="28"/>
          <w:szCs w:val="28"/>
          <w:rtl/>
        </w:rPr>
        <w:softHyphen/>
        <w:t>های فروش داخلی گام بردارند. وزارت صنعت، معدن و تجارت با افزایش ناگهانی چند برابری تعرفه</w:t>
      </w:r>
      <w:r>
        <w:rPr>
          <w:rFonts w:cs="B Mitra" w:hint="cs"/>
          <w:sz w:val="28"/>
          <w:szCs w:val="28"/>
          <w:rtl/>
        </w:rPr>
        <w:softHyphen/>
        <w:t>های واردات ورق فولاد گرم بستر و زمینه لازم جهت وقوع تخلفات صادراتی در تولیدکنندگان فولاد داخلی و از سوی دیگر احجاف به صنایع پایین</w:t>
      </w:r>
      <w:r>
        <w:rPr>
          <w:rFonts w:cs="B Mitra" w:hint="cs"/>
          <w:sz w:val="28"/>
          <w:szCs w:val="28"/>
          <w:rtl/>
        </w:rPr>
        <w:softHyphen/>
        <w:t>دستی و اعمال تضییقات و گران</w:t>
      </w:r>
      <w:r>
        <w:rPr>
          <w:rFonts w:cs="B Mitra" w:hint="cs"/>
          <w:sz w:val="28"/>
          <w:szCs w:val="28"/>
          <w:rtl/>
        </w:rPr>
        <w:softHyphen/>
        <w:t>فروشی به آنها را فراهم ساخت، به صورتی که هم اکنون ایران دارای یکی از بالاترین نرخ</w:t>
      </w:r>
      <w:r>
        <w:rPr>
          <w:rFonts w:cs="B Mitra" w:hint="cs"/>
          <w:sz w:val="28"/>
          <w:szCs w:val="28"/>
          <w:rtl/>
        </w:rPr>
        <w:softHyphen/>
        <w:t>های تعرفه واردات ورق فولاد گرم در سطح جهان است. افزایش نامتعارف و نامتناسب قیمت</w:t>
      </w:r>
      <w:r>
        <w:rPr>
          <w:rFonts w:cs="B Mitra" w:hint="cs"/>
          <w:sz w:val="28"/>
          <w:szCs w:val="28"/>
          <w:rtl/>
        </w:rPr>
        <w:softHyphen/>
        <w:t xml:space="preserve">های فروش داخلی ورق فولاد گرم منجر به تشدید </w:t>
      </w:r>
      <w:r>
        <w:rPr>
          <w:rFonts w:cs="B Mitra" w:hint="cs"/>
          <w:sz w:val="28"/>
          <w:szCs w:val="28"/>
          <w:rtl/>
        </w:rPr>
        <w:lastRenderedPageBreak/>
        <w:t>و تمیق رکود در صنایع پایین</w:t>
      </w:r>
      <w:r>
        <w:rPr>
          <w:rFonts w:cs="B Mitra" w:hint="cs"/>
          <w:sz w:val="28"/>
          <w:szCs w:val="28"/>
          <w:rtl/>
        </w:rPr>
        <w:softHyphen/>
        <w:t>دستی فولاد و کاهش قدرت رقابتی و ریزش اشتغال این صنایع و وارد آمدن زیان</w:t>
      </w:r>
      <w:r>
        <w:rPr>
          <w:rFonts w:cs="B Mitra" w:hint="cs"/>
          <w:sz w:val="28"/>
          <w:szCs w:val="28"/>
          <w:rtl/>
        </w:rPr>
        <w:softHyphen/>
        <w:t xml:space="preserve"> و خسارات زیادی به آنها شده است.</w:t>
      </w:r>
    </w:p>
    <w:p w:rsidR="00F320D1" w:rsidRDefault="00F320D1" w:rsidP="00F320D1">
      <w:pPr>
        <w:widowControl w:val="0"/>
        <w:spacing w:line="276" w:lineRule="auto"/>
        <w:ind w:firstLine="565"/>
        <w:jc w:val="both"/>
        <w:rPr>
          <w:rFonts w:cs="B Mitra"/>
          <w:sz w:val="28"/>
          <w:szCs w:val="28"/>
          <w:rtl/>
        </w:rPr>
      </w:pPr>
      <w:r>
        <w:rPr>
          <w:rFonts w:cs="B Mitra" w:hint="cs"/>
          <w:sz w:val="28"/>
          <w:szCs w:val="28"/>
          <w:rtl/>
        </w:rPr>
        <w:t>تولیدکنندگان صنایع پایین</w:t>
      </w:r>
      <w:r>
        <w:rPr>
          <w:rFonts w:cs="B Mitra" w:hint="cs"/>
          <w:sz w:val="28"/>
          <w:szCs w:val="28"/>
          <w:rtl/>
        </w:rPr>
        <w:softHyphen/>
        <w:t>دستی و مصرف</w:t>
      </w:r>
      <w:r>
        <w:rPr>
          <w:rFonts w:cs="B Mitra" w:hint="cs"/>
          <w:sz w:val="28"/>
          <w:szCs w:val="28"/>
          <w:rtl/>
        </w:rPr>
        <w:softHyphen/>
        <w:t>کنندگان فولاد کشور انتظار دارند که به صورت بی</w:t>
      </w:r>
      <w:r>
        <w:rPr>
          <w:rFonts w:cs="B Mitra" w:hint="cs"/>
          <w:sz w:val="28"/>
          <w:szCs w:val="28"/>
          <w:rtl/>
        </w:rPr>
        <w:softHyphen/>
        <w:t>طرفانه و واقع</w:t>
      </w:r>
      <w:r>
        <w:rPr>
          <w:rFonts w:cs="B Mitra"/>
          <w:sz w:val="28"/>
          <w:szCs w:val="28"/>
          <w:rtl/>
        </w:rPr>
        <w:softHyphen/>
      </w:r>
      <w:r>
        <w:rPr>
          <w:rFonts w:cs="B Mitra" w:hint="cs"/>
          <w:sz w:val="28"/>
          <w:szCs w:val="28"/>
          <w:rtl/>
        </w:rPr>
        <w:t>بینانه در خصوص ایجاد انحصار توسط یک بنگاه شبه</w:t>
      </w:r>
      <w:r>
        <w:rPr>
          <w:rFonts w:cs="B Mitra" w:hint="cs"/>
          <w:sz w:val="28"/>
          <w:szCs w:val="28"/>
          <w:rtl/>
        </w:rPr>
        <w:softHyphen/>
        <w:t xml:space="preserve">خصوصی (تحت کنترل دولت)، </w:t>
      </w:r>
      <w:r w:rsidRPr="00B77329">
        <w:rPr>
          <w:rFonts w:cs="B Mitra" w:hint="cs"/>
          <w:sz w:val="28"/>
          <w:szCs w:val="28"/>
          <w:rtl/>
        </w:rPr>
        <w:t>ارزان</w:t>
      </w:r>
      <w:r w:rsidRPr="00B77329">
        <w:rPr>
          <w:rFonts w:cs="B Mitra"/>
          <w:sz w:val="28"/>
          <w:szCs w:val="28"/>
          <w:rtl/>
        </w:rPr>
        <w:softHyphen/>
      </w:r>
      <w:r w:rsidRPr="00B77329">
        <w:rPr>
          <w:rFonts w:cs="B Mitra" w:hint="cs"/>
          <w:sz w:val="28"/>
          <w:szCs w:val="28"/>
          <w:rtl/>
        </w:rPr>
        <w:t>فروشی</w:t>
      </w:r>
      <w:r>
        <w:rPr>
          <w:rFonts w:cs="B Mitra" w:hint="cs"/>
          <w:sz w:val="28"/>
          <w:szCs w:val="28"/>
          <w:rtl/>
        </w:rPr>
        <w:t xml:space="preserve"> و دامپینگ</w:t>
      </w:r>
      <w:r w:rsidRPr="00B77329">
        <w:rPr>
          <w:rFonts w:cs="B Mitra" w:hint="cs"/>
          <w:sz w:val="28"/>
          <w:szCs w:val="28"/>
          <w:rtl/>
        </w:rPr>
        <w:t xml:space="preserve"> صادراتی</w:t>
      </w:r>
      <w:r>
        <w:rPr>
          <w:rFonts w:cs="B Mitra" w:hint="cs"/>
          <w:sz w:val="28"/>
          <w:szCs w:val="28"/>
          <w:rtl/>
        </w:rPr>
        <w:t>، گران</w:t>
      </w:r>
      <w:r>
        <w:rPr>
          <w:rFonts w:cs="B Mitra"/>
          <w:sz w:val="28"/>
          <w:szCs w:val="28"/>
          <w:rtl/>
        </w:rPr>
        <w:softHyphen/>
      </w:r>
      <w:r>
        <w:rPr>
          <w:rFonts w:cs="B Mitra" w:hint="cs"/>
          <w:sz w:val="28"/>
          <w:szCs w:val="28"/>
          <w:rtl/>
        </w:rPr>
        <w:t>فروشی داخلی، بیش</w:t>
      </w:r>
      <w:r>
        <w:rPr>
          <w:rFonts w:cs="B Mitra" w:hint="cs"/>
          <w:sz w:val="28"/>
          <w:szCs w:val="28"/>
          <w:rtl/>
        </w:rPr>
        <w:softHyphen/>
        <w:t>اظهاری صادراتی، صادرات اقلام اساسی مورد نیاز کشور با کد</w:t>
      </w:r>
      <w:r>
        <w:rPr>
          <w:rFonts w:cs="B Mitra" w:hint="cs"/>
          <w:sz w:val="28"/>
          <w:szCs w:val="28"/>
          <w:rtl/>
        </w:rPr>
        <w:softHyphen/>
        <w:t>های تعرفه خلاف واقع،</w:t>
      </w:r>
      <w:r w:rsidRPr="00B77329">
        <w:rPr>
          <w:rFonts w:cs="B Mitra" w:hint="cs"/>
          <w:sz w:val="28"/>
          <w:szCs w:val="28"/>
          <w:rtl/>
        </w:rPr>
        <w:t xml:space="preserve"> تعیین ابعاد و جوانب تشدید رکود در صنایع پایین</w:t>
      </w:r>
      <w:r w:rsidRPr="00B77329">
        <w:rPr>
          <w:rFonts w:cs="B Mitra" w:hint="cs"/>
          <w:sz w:val="28"/>
          <w:szCs w:val="28"/>
          <w:rtl/>
        </w:rPr>
        <w:softHyphen/>
        <w:t>دستی و بخش</w:t>
      </w:r>
      <w:r w:rsidRPr="00B77329">
        <w:rPr>
          <w:rFonts w:cs="B Mitra" w:hint="cs"/>
          <w:sz w:val="28"/>
          <w:szCs w:val="28"/>
          <w:rtl/>
        </w:rPr>
        <w:softHyphen/>
        <w:t>های مصرف</w:t>
      </w:r>
      <w:r w:rsidRPr="00B77329">
        <w:rPr>
          <w:rFonts w:cs="B Mitra" w:hint="cs"/>
          <w:sz w:val="28"/>
          <w:szCs w:val="28"/>
          <w:rtl/>
        </w:rPr>
        <w:softHyphen/>
        <w:t>کننده فولاد و</w:t>
      </w:r>
      <w:r>
        <w:rPr>
          <w:rFonts w:cs="B Mitra" w:hint="cs"/>
          <w:sz w:val="28"/>
          <w:szCs w:val="28"/>
          <w:rtl/>
        </w:rPr>
        <w:t xml:space="preserve"> </w:t>
      </w:r>
      <w:r w:rsidRPr="00B77329">
        <w:rPr>
          <w:rFonts w:cs="B Mitra" w:hint="cs"/>
          <w:sz w:val="28"/>
          <w:szCs w:val="28"/>
          <w:rtl/>
        </w:rPr>
        <w:t>برآورد خسارات و زیان</w:t>
      </w:r>
      <w:r w:rsidRPr="00B77329">
        <w:rPr>
          <w:rFonts w:cs="B Mitra" w:hint="cs"/>
          <w:sz w:val="28"/>
          <w:szCs w:val="28"/>
          <w:rtl/>
        </w:rPr>
        <w:softHyphen/>
        <w:t>های وارده تحقیقات و بررسی</w:t>
      </w:r>
      <w:r w:rsidRPr="00B77329">
        <w:rPr>
          <w:rFonts w:cs="B Mitra"/>
          <w:sz w:val="28"/>
          <w:szCs w:val="28"/>
          <w:rtl/>
        </w:rPr>
        <w:softHyphen/>
      </w:r>
      <w:r w:rsidRPr="00B77329">
        <w:rPr>
          <w:rFonts w:cs="B Mitra" w:hint="cs"/>
          <w:sz w:val="28"/>
          <w:szCs w:val="28"/>
          <w:rtl/>
        </w:rPr>
        <w:t>های لازم</w:t>
      </w:r>
      <w:r>
        <w:rPr>
          <w:rFonts w:cs="B Mitra" w:hint="cs"/>
          <w:sz w:val="28"/>
          <w:szCs w:val="28"/>
          <w:rtl/>
        </w:rPr>
        <w:t xml:space="preserve"> انجام گردد</w:t>
      </w:r>
      <w:r w:rsidRPr="00B77329">
        <w:rPr>
          <w:rFonts w:cs="B Mitra" w:hint="cs"/>
          <w:sz w:val="28"/>
          <w:szCs w:val="28"/>
          <w:rtl/>
        </w:rPr>
        <w:t xml:space="preserve"> و با توجه به نتایج حاصله، تدابیر و اقدامات مقتضی در خصوص مقابله و جلوگیری از وقوع مجدد آنها اتخاذ شود. </w:t>
      </w:r>
    </w:p>
    <w:p w:rsidR="00F320D1" w:rsidRPr="00C10503" w:rsidRDefault="00F320D1" w:rsidP="00F320D1">
      <w:pPr>
        <w:widowControl w:val="0"/>
        <w:spacing w:line="276" w:lineRule="auto"/>
        <w:ind w:firstLine="565"/>
        <w:jc w:val="both"/>
        <w:rPr>
          <w:rFonts w:cs="B Mitra"/>
          <w:sz w:val="28"/>
          <w:szCs w:val="28"/>
          <w:rtl/>
        </w:rPr>
      </w:pPr>
      <w:r w:rsidRPr="00C10503">
        <w:rPr>
          <w:rFonts w:cs="B Mitra" w:hint="cs"/>
          <w:sz w:val="28"/>
          <w:szCs w:val="28"/>
          <w:rtl/>
        </w:rPr>
        <w:t>در پایان این بخش از گزارش فولاد ایران، پیشنهاد می</w:t>
      </w:r>
      <w:r w:rsidRPr="00C10503">
        <w:rPr>
          <w:rFonts w:cs="B Mitra" w:hint="cs"/>
          <w:sz w:val="28"/>
          <w:szCs w:val="28"/>
          <w:rtl/>
        </w:rPr>
        <w:softHyphen/>
        <w:t>گردد مراجع ذیربط در خصوص موارد ذیل تحقیقات و بررسی</w:t>
      </w:r>
      <w:r w:rsidRPr="00C10503">
        <w:rPr>
          <w:rFonts w:cs="B Mitra"/>
          <w:sz w:val="28"/>
          <w:szCs w:val="28"/>
          <w:rtl/>
        </w:rPr>
        <w:softHyphen/>
      </w:r>
      <w:r w:rsidRPr="00C10503">
        <w:rPr>
          <w:rFonts w:cs="B Mitra" w:hint="cs"/>
          <w:sz w:val="28"/>
          <w:szCs w:val="28"/>
          <w:rtl/>
        </w:rPr>
        <w:t xml:space="preserve">های لازم انجام دهند و با توجه به نتایج حاصله، تدابیر و اقدامات مقتضی در خصوص مقابله و جلوگیری از وقوع مجدد آنها اتخاذ شود. </w:t>
      </w:r>
    </w:p>
    <w:p w:rsidR="00F320D1" w:rsidRPr="00C10503" w:rsidRDefault="00F320D1" w:rsidP="00F320D1">
      <w:pPr>
        <w:widowControl w:val="0"/>
        <w:spacing w:line="276" w:lineRule="auto"/>
        <w:ind w:firstLine="565"/>
        <w:jc w:val="both"/>
        <w:rPr>
          <w:rFonts w:cs="B Mitra"/>
          <w:sz w:val="28"/>
          <w:szCs w:val="28"/>
          <w:rtl/>
        </w:rPr>
      </w:pPr>
      <w:r w:rsidRPr="00C10503">
        <w:rPr>
          <w:rFonts w:cs="B Mitra" w:hint="cs"/>
          <w:sz w:val="28"/>
          <w:szCs w:val="28"/>
          <w:rtl/>
        </w:rPr>
        <w:t>(1) ارزان</w:t>
      </w:r>
      <w:r w:rsidRPr="00C10503">
        <w:rPr>
          <w:rFonts w:cs="B Mitra"/>
          <w:sz w:val="28"/>
          <w:szCs w:val="28"/>
          <w:rtl/>
        </w:rPr>
        <w:softHyphen/>
      </w:r>
      <w:r w:rsidRPr="00C10503">
        <w:rPr>
          <w:rFonts w:cs="B Mitra" w:hint="cs"/>
          <w:sz w:val="28"/>
          <w:szCs w:val="28"/>
          <w:rtl/>
        </w:rPr>
        <w:t>فروشی صادراتی انواع ورق</w:t>
      </w:r>
      <w:r w:rsidRPr="00C10503">
        <w:rPr>
          <w:rFonts w:cs="B Mitra"/>
          <w:sz w:val="28"/>
          <w:szCs w:val="28"/>
          <w:rtl/>
        </w:rPr>
        <w:softHyphen/>
      </w:r>
      <w:r w:rsidRPr="00C10503">
        <w:rPr>
          <w:rFonts w:cs="B Mitra" w:hint="cs"/>
          <w:sz w:val="28"/>
          <w:szCs w:val="28"/>
          <w:rtl/>
        </w:rPr>
        <w:t xml:space="preserve"> فولاد گرم در سطح جهان و به خصوص به کشورهای اروپایی و محکومیت ایران در دامپینگ صادرات فولاد به اتحادیه اروپا و از دست دادن این بازار مهم </w:t>
      </w:r>
    </w:p>
    <w:p w:rsidR="00F320D1" w:rsidRPr="00C10503" w:rsidRDefault="00F320D1" w:rsidP="00F320D1">
      <w:pPr>
        <w:widowControl w:val="0"/>
        <w:spacing w:line="276" w:lineRule="auto"/>
        <w:ind w:firstLine="565"/>
        <w:jc w:val="both"/>
        <w:rPr>
          <w:rFonts w:cs="B Mitra"/>
          <w:sz w:val="28"/>
          <w:szCs w:val="28"/>
          <w:rtl/>
        </w:rPr>
      </w:pPr>
      <w:r w:rsidRPr="00C10503">
        <w:rPr>
          <w:rFonts w:cs="B Mitra" w:hint="cs"/>
          <w:sz w:val="28"/>
          <w:szCs w:val="28"/>
          <w:rtl/>
        </w:rPr>
        <w:t>(2) گران</w:t>
      </w:r>
      <w:r w:rsidRPr="00C10503">
        <w:rPr>
          <w:rFonts w:cs="B Mitra" w:hint="cs"/>
          <w:sz w:val="28"/>
          <w:szCs w:val="28"/>
          <w:rtl/>
        </w:rPr>
        <w:softHyphen/>
        <w:t>فروشی انواع ورق فولاد گرم به صنایع پایین</w:t>
      </w:r>
      <w:r w:rsidRPr="00C10503">
        <w:rPr>
          <w:rFonts w:cs="B Mitra" w:hint="cs"/>
          <w:sz w:val="28"/>
          <w:szCs w:val="28"/>
          <w:rtl/>
        </w:rPr>
        <w:softHyphen/>
        <w:t>دستی داخلی که در جهت جبران زیان ناشی از ارزان</w:t>
      </w:r>
      <w:r w:rsidRPr="00C10503">
        <w:rPr>
          <w:rFonts w:cs="B Mitra"/>
          <w:sz w:val="28"/>
          <w:szCs w:val="28"/>
          <w:rtl/>
        </w:rPr>
        <w:softHyphen/>
      </w:r>
      <w:r w:rsidRPr="00C10503">
        <w:rPr>
          <w:rFonts w:cs="B Mitra" w:hint="cs"/>
          <w:sz w:val="28"/>
          <w:szCs w:val="28"/>
          <w:rtl/>
        </w:rPr>
        <w:t>فروشی صادراتی صورت گرفت. در این راستا ضرورت دارد که چگونگی و دلایل حمایت وزارت صنعت، معدن و تجارت با افزایش تعرفه وارداتی به میزان 20 درصد، روشن و مشخص شود.</w:t>
      </w:r>
    </w:p>
    <w:p w:rsidR="00F320D1" w:rsidRPr="00C10503" w:rsidRDefault="00F320D1" w:rsidP="00F320D1">
      <w:pPr>
        <w:widowControl w:val="0"/>
        <w:spacing w:line="276" w:lineRule="auto"/>
        <w:ind w:firstLine="565"/>
        <w:jc w:val="both"/>
        <w:rPr>
          <w:rFonts w:cs="B Mitra"/>
          <w:sz w:val="28"/>
          <w:szCs w:val="28"/>
          <w:rtl/>
        </w:rPr>
      </w:pPr>
      <w:r w:rsidRPr="00C10503">
        <w:rPr>
          <w:rFonts w:cs="B Mitra" w:hint="cs"/>
          <w:sz w:val="28"/>
          <w:szCs w:val="28"/>
          <w:rtl/>
        </w:rPr>
        <w:t>(3) اظهار بهای فروش صادراتی خلاف واقع و به مراتب بیش از بهای واقعی و در نتیجه فریب مسئولین کشور در خصوص اغراق در توانایی</w:t>
      </w:r>
      <w:r w:rsidRPr="00C10503">
        <w:rPr>
          <w:rFonts w:cs="B Mitra" w:hint="cs"/>
          <w:sz w:val="28"/>
          <w:szCs w:val="28"/>
          <w:rtl/>
        </w:rPr>
        <w:softHyphen/>
        <w:t>ها و منافع حاصل از صادرات فولاد خام و همچنین امکان استفاده از معافیت</w:t>
      </w:r>
      <w:r w:rsidRPr="00C10503">
        <w:rPr>
          <w:rFonts w:cs="B Mitra" w:hint="cs"/>
          <w:sz w:val="28"/>
          <w:szCs w:val="28"/>
          <w:rtl/>
        </w:rPr>
        <w:softHyphen/>
        <w:t>های مالیاتی و سایر موارد</w:t>
      </w:r>
    </w:p>
    <w:p w:rsidR="00F320D1" w:rsidRPr="00C10503" w:rsidRDefault="00F320D1" w:rsidP="00F320D1">
      <w:pPr>
        <w:widowControl w:val="0"/>
        <w:spacing w:line="276" w:lineRule="auto"/>
        <w:ind w:firstLine="565"/>
        <w:jc w:val="both"/>
        <w:rPr>
          <w:rFonts w:cs="B Mitra"/>
          <w:sz w:val="28"/>
          <w:szCs w:val="28"/>
          <w:rtl/>
        </w:rPr>
      </w:pPr>
      <w:r w:rsidRPr="00C10503">
        <w:rPr>
          <w:rFonts w:cs="B Mitra" w:hint="cs"/>
          <w:sz w:val="28"/>
          <w:szCs w:val="28"/>
          <w:rtl/>
        </w:rPr>
        <w:t>(4) صادرات وسیع انواع ورق</w:t>
      </w:r>
      <w:r w:rsidRPr="00C10503">
        <w:rPr>
          <w:rFonts w:cs="B Mitra" w:hint="cs"/>
          <w:sz w:val="28"/>
          <w:szCs w:val="28"/>
          <w:rtl/>
        </w:rPr>
        <w:softHyphen/>
        <w:t xml:space="preserve"> فولاد گرم مورد نیاز صنایع داخلی و استفاده از تعرفه</w:t>
      </w:r>
      <w:r w:rsidRPr="00C10503">
        <w:rPr>
          <w:rFonts w:cs="B Mitra" w:hint="cs"/>
          <w:sz w:val="28"/>
          <w:szCs w:val="28"/>
          <w:rtl/>
        </w:rPr>
        <w:softHyphen/>
        <w:t>های گمرکی خلاف واقع در جهت کتمان واقعیت</w:t>
      </w:r>
    </w:p>
    <w:p w:rsidR="00F320D1" w:rsidRPr="00C10503" w:rsidRDefault="00F320D1" w:rsidP="00F320D1">
      <w:pPr>
        <w:widowControl w:val="0"/>
        <w:spacing w:line="276" w:lineRule="auto"/>
        <w:ind w:firstLine="565"/>
        <w:jc w:val="both"/>
        <w:rPr>
          <w:rFonts w:cs="B Mitra"/>
          <w:sz w:val="28"/>
          <w:szCs w:val="28"/>
        </w:rPr>
      </w:pPr>
      <w:r w:rsidRPr="00C10503">
        <w:rPr>
          <w:rFonts w:cs="B Mitra" w:hint="cs"/>
          <w:sz w:val="28"/>
          <w:szCs w:val="28"/>
          <w:rtl/>
        </w:rPr>
        <w:t>(5) تعیین ابعاد و جوانب تشدید رکود در صنایع پایین</w:t>
      </w:r>
      <w:r w:rsidRPr="00C10503">
        <w:rPr>
          <w:rFonts w:cs="B Mitra" w:hint="cs"/>
          <w:sz w:val="28"/>
          <w:szCs w:val="28"/>
          <w:rtl/>
        </w:rPr>
        <w:softHyphen/>
        <w:t>دستی و بخش</w:t>
      </w:r>
      <w:r w:rsidRPr="00C10503">
        <w:rPr>
          <w:rFonts w:cs="B Mitra" w:hint="cs"/>
          <w:sz w:val="28"/>
          <w:szCs w:val="28"/>
          <w:rtl/>
        </w:rPr>
        <w:softHyphen/>
        <w:t>های مصرف</w:t>
      </w:r>
      <w:r w:rsidRPr="00C10503">
        <w:rPr>
          <w:rFonts w:cs="B Mitra" w:hint="cs"/>
          <w:sz w:val="28"/>
          <w:szCs w:val="28"/>
          <w:rtl/>
        </w:rPr>
        <w:softHyphen/>
        <w:t>کننده فولاد و اثرات اقتصادی حاصله</w:t>
      </w:r>
    </w:p>
    <w:p w:rsidR="005E0810" w:rsidRDefault="00F320D1" w:rsidP="005E0810">
      <w:pPr>
        <w:widowControl w:val="0"/>
        <w:pBdr>
          <w:bottom w:val="single" w:sz="6" w:space="1" w:color="auto"/>
        </w:pBdr>
        <w:spacing w:line="276" w:lineRule="auto"/>
        <w:ind w:firstLine="565"/>
        <w:jc w:val="both"/>
        <w:rPr>
          <w:rFonts w:cs="B Mitra"/>
          <w:sz w:val="28"/>
          <w:szCs w:val="28"/>
          <w:rtl/>
        </w:rPr>
      </w:pPr>
      <w:r w:rsidRPr="00C10503">
        <w:rPr>
          <w:rFonts w:cs="B Mitra" w:hint="cs"/>
          <w:sz w:val="28"/>
          <w:szCs w:val="28"/>
          <w:rtl/>
        </w:rPr>
        <w:t>(6) برآورد خسارات و زیان</w:t>
      </w:r>
      <w:r w:rsidRPr="00C10503">
        <w:rPr>
          <w:rFonts w:cs="B Mitra" w:hint="cs"/>
          <w:sz w:val="28"/>
          <w:szCs w:val="28"/>
          <w:rtl/>
        </w:rPr>
        <w:softHyphen/>
        <w:t>های وارده به صنایع پایین</w:t>
      </w:r>
      <w:r w:rsidRPr="00C10503">
        <w:rPr>
          <w:rFonts w:cs="B Mitra" w:hint="cs"/>
          <w:sz w:val="28"/>
          <w:szCs w:val="28"/>
          <w:rtl/>
        </w:rPr>
        <w:softHyphen/>
        <w:t>دستی فولاد و اتخاذ</w:t>
      </w:r>
      <w:r w:rsidR="005E0810">
        <w:rPr>
          <w:rFonts w:cs="B Mitra" w:hint="cs"/>
          <w:sz w:val="28"/>
          <w:szCs w:val="28"/>
          <w:rtl/>
        </w:rPr>
        <w:t xml:space="preserve"> اقدامات لازم در خصوص جبران آنها</w:t>
      </w:r>
    </w:p>
    <w:p w:rsidR="005E0810" w:rsidRPr="005E0810" w:rsidRDefault="005E0810" w:rsidP="005E0810">
      <w:pPr>
        <w:jc w:val="center"/>
        <w:rPr>
          <w:rFonts w:cs="B Yagut"/>
          <w:b/>
          <w:bCs/>
          <w:sz w:val="32"/>
          <w:szCs w:val="32"/>
          <w:u w:val="single"/>
          <w:rtl/>
        </w:rPr>
      </w:pPr>
      <w:bookmarkStart w:id="0" w:name="_GoBack"/>
      <w:r w:rsidRPr="005E0810">
        <w:rPr>
          <w:rFonts w:cs="B Yagut" w:hint="cs"/>
          <w:b/>
          <w:bCs/>
          <w:sz w:val="32"/>
          <w:szCs w:val="32"/>
          <w:u w:val="single"/>
          <w:rtl/>
        </w:rPr>
        <w:t xml:space="preserve">**ادامه گزارش بصورت تکمیلی </w:t>
      </w:r>
      <w:r w:rsidRPr="005E0810">
        <w:rPr>
          <w:rFonts w:cs="B Yagut" w:hint="cs"/>
          <w:b/>
          <w:bCs/>
          <w:sz w:val="32"/>
          <w:szCs w:val="32"/>
          <w:u w:val="single"/>
          <w:rtl/>
        </w:rPr>
        <w:t>(</w:t>
      </w:r>
      <w:r w:rsidRPr="005E0810">
        <w:rPr>
          <w:rFonts w:cs="B Yagut"/>
          <w:b/>
          <w:bCs/>
          <w:sz w:val="32"/>
          <w:szCs w:val="32"/>
          <w:u w:val="single"/>
          <w:rtl/>
        </w:rPr>
        <w:t>به همراه ضمائم گران فروش</w:t>
      </w:r>
      <w:r w:rsidRPr="005E0810">
        <w:rPr>
          <w:rFonts w:cs="B Yagut" w:hint="cs"/>
          <w:b/>
          <w:bCs/>
          <w:sz w:val="32"/>
          <w:szCs w:val="32"/>
          <w:u w:val="single"/>
          <w:rtl/>
        </w:rPr>
        <w:t>ی</w:t>
      </w:r>
      <w:r w:rsidRPr="005E0810">
        <w:rPr>
          <w:rFonts w:cs="B Yagut"/>
          <w:b/>
          <w:bCs/>
          <w:sz w:val="32"/>
          <w:szCs w:val="32"/>
          <w:u w:val="single"/>
          <w:rtl/>
        </w:rPr>
        <w:t xml:space="preserve"> داخل</w:t>
      </w:r>
      <w:r w:rsidRPr="005E0810">
        <w:rPr>
          <w:rFonts w:cs="B Yagut" w:hint="cs"/>
          <w:b/>
          <w:bCs/>
          <w:sz w:val="32"/>
          <w:szCs w:val="32"/>
          <w:u w:val="single"/>
          <w:rtl/>
        </w:rPr>
        <w:t>ی)</w:t>
      </w:r>
      <w:r w:rsidRPr="005E0810">
        <w:rPr>
          <w:rFonts w:cs="B Yagut" w:hint="cs"/>
          <w:b/>
          <w:bCs/>
          <w:sz w:val="32"/>
          <w:szCs w:val="32"/>
          <w:u w:val="single"/>
          <w:rtl/>
        </w:rPr>
        <w:t xml:space="preserve"> در فایل</w:t>
      </w:r>
      <w:r>
        <w:rPr>
          <w:rFonts w:cs="B Yagut" w:hint="cs"/>
          <w:b/>
          <w:bCs/>
          <w:sz w:val="32"/>
          <w:szCs w:val="32"/>
          <w:u w:val="single"/>
          <w:rtl/>
        </w:rPr>
        <w:t xml:space="preserve"> </w:t>
      </w:r>
      <w:r>
        <w:rPr>
          <w:rFonts w:cs="B Yagut"/>
          <w:b/>
          <w:bCs/>
          <w:sz w:val="32"/>
          <w:szCs w:val="32"/>
          <w:u w:val="single"/>
        </w:rPr>
        <w:t>word</w:t>
      </w:r>
      <w:r w:rsidRPr="005E0810">
        <w:rPr>
          <w:rFonts w:cs="B Yagut" w:hint="cs"/>
          <w:b/>
          <w:bCs/>
          <w:sz w:val="32"/>
          <w:szCs w:val="32"/>
          <w:u w:val="single"/>
          <w:rtl/>
        </w:rPr>
        <w:t xml:space="preserve"> دوم</w:t>
      </w:r>
      <w:r>
        <w:rPr>
          <w:rFonts w:cs="B Yagut" w:hint="cs"/>
          <w:b/>
          <w:bCs/>
          <w:sz w:val="32"/>
          <w:szCs w:val="32"/>
          <w:u w:val="single"/>
          <w:rtl/>
        </w:rPr>
        <w:t xml:space="preserve">  </w:t>
      </w:r>
      <w:r>
        <w:rPr>
          <w:rFonts w:cs="B Yagut"/>
          <w:b/>
          <w:bCs/>
          <w:sz w:val="32"/>
          <w:szCs w:val="32"/>
          <w:u w:val="single"/>
        </w:rPr>
        <w:t xml:space="preserve"> </w:t>
      </w:r>
      <w:r>
        <w:rPr>
          <w:rFonts w:cs="B Yagut" w:hint="cs"/>
          <w:b/>
          <w:bCs/>
          <w:sz w:val="32"/>
          <w:szCs w:val="32"/>
          <w:u w:val="single"/>
          <w:rtl/>
        </w:rPr>
        <w:t xml:space="preserve">و در 31 صفحه می باشد. </w:t>
      </w:r>
      <w:bookmarkEnd w:id="0"/>
    </w:p>
    <w:sectPr w:rsidR="005E0810" w:rsidRPr="005E0810" w:rsidSect="00F320D1">
      <w:headerReference w:type="default" r:id="rId8"/>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0D1" w:rsidRDefault="00F320D1" w:rsidP="00F320D1">
      <w:pPr>
        <w:spacing w:after="0" w:line="240" w:lineRule="auto"/>
      </w:pPr>
      <w:r>
        <w:separator/>
      </w:r>
    </w:p>
  </w:endnote>
  <w:endnote w:type="continuationSeparator" w:id="0">
    <w:p w:rsidR="00F320D1" w:rsidRDefault="00F320D1" w:rsidP="00F3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0D1" w:rsidRDefault="00F320D1" w:rsidP="00F320D1">
      <w:pPr>
        <w:spacing w:after="0" w:line="240" w:lineRule="auto"/>
      </w:pPr>
      <w:r>
        <w:separator/>
      </w:r>
    </w:p>
  </w:footnote>
  <w:footnote w:type="continuationSeparator" w:id="0">
    <w:p w:rsidR="00F320D1" w:rsidRDefault="00F320D1" w:rsidP="00F32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D1" w:rsidRPr="00C20643" w:rsidRDefault="00F320D1" w:rsidP="00F320D1">
    <w:pPr>
      <w:pStyle w:val="Header"/>
      <w:pBdr>
        <w:bottom w:val="single" w:sz="4" w:space="1" w:color="auto"/>
      </w:pBdr>
      <w:rPr>
        <w:sz w:val="20"/>
        <w:szCs w:val="20"/>
      </w:rPr>
    </w:pPr>
    <w:r>
      <w:rPr>
        <w:rFonts w:cs="B Nazanin"/>
        <w:noProof/>
        <w:sz w:val="24"/>
        <w:szCs w:val="24"/>
      </w:rPr>
      <w:drawing>
        <wp:inline distT="0" distB="0" distL="0" distR="0" wp14:anchorId="1A1E7FE4" wp14:editId="1F1D0B0C">
          <wp:extent cx="373495" cy="354178"/>
          <wp:effectExtent l="0" t="0" r="7620" b="8255"/>
          <wp:docPr id="21" name="Picture 21" descr="\\Mac\Home\Desktop\سندیکای-تولید-کنندگان-لوله-و-پروفیل-فولادی-کشور-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ome\Desktop\سندیکای-تولید-کنندگان-لوله-و-پروفیل-فولادی-کشور-co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6571"/>
                  <a:stretch/>
                </pic:blipFill>
                <pic:spPr bwMode="auto">
                  <a:xfrm>
                    <a:off x="0" y="0"/>
                    <a:ext cx="379092" cy="35948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B Nazanin" w:hint="cs"/>
        <w:b/>
        <w:bCs/>
        <w:sz w:val="24"/>
        <w:szCs w:val="24"/>
        <w:rtl/>
      </w:rPr>
      <w:t xml:space="preserve">  </w:t>
    </w:r>
    <w:r w:rsidRPr="00C20643">
      <w:rPr>
        <w:rFonts w:ascii="Arial" w:hAnsi="Arial" w:cs="B Nazanin"/>
        <w:b/>
        <w:bCs/>
        <w:sz w:val="24"/>
        <w:szCs w:val="24"/>
        <w:rtl/>
      </w:rPr>
      <w:t xml:space="preserve">سنديکاي </w:t>
    </w:r>
    <w:r w:rsidRPr="00C20643">
      <w:rPr>
        <w:rFonts w:ascii="Arial" w:hAnsi="Arial" w:cs="B Nazanin" w:hint="cs"/>
        <w:b/>
        <w:bCs/>
        <w:sz w:val="24"/>
        <w:szCs w:val="24"/>
        <w:rtl/>
      </w:rPr>
      <w:t xml:space="preserve">توليدكنندگان </w:t>
    </w:r>
    <w:r w:rsidRPr="00C20643">
      <w:rPr>
        <w:rFonts w:ascii="Arial" w:hAnsi="Arial" w:cs="B Nazanin"/>
        <w:b/>
        <w:bCs/>
        <w:sz w:val="24"/>
        <w:szCs w:val="24"/>
        <w:rtl/>
      </w:rPr>
      <w:t>لوله و پروفيل فولادي</w:t>
    </w:r>
    <w:r>
      <w:rPr>
        <w:rFonts w:hint="cs"/>
        <w:sz w:val="20"/>
        <w:szCs w:val="20"/>
        <w:rtl/>
      </w:rPr>
      <w:t xml:space="preserve"> </w:t>
    </w:r>
  </w:p>
  <w:p w:rsidR="00F320D1" w:rsidRDefault="00F320D1" w:rsidP="00F320D1">
    <w:pPr>
      <w:pStyle w:val="Header"/>
    </w:pPr>
  </w:p>
  <w:p w:rsidR="00F320D1" w:rsidRDefault="00F32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D1"/>
    <w:rsid w:val="001D0C70"/>
    <w:rsid w:val="005E0810"/>
    <w:rsid w:val="00654FDD"/>
    <w:rsid w:val="008C4FD3"/>
    <w:rsid w:val="00F320D1"/>
    <w:rsid w:val="00FC110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5395"/>
  <w15:chartTrackingRefBased/>
  <w15:docId w15:val="{AD90433F-08CE-42D7-9C67-D47FF41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0D1"/>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0D1"/>
  </w:style>
  <w:style w:type="paragraph" w:styleId="Footer">
    <w:name w:val="footer"/>
    <w:basedOn w:val="Normal"/>
    <w:link w:val="FooterChar"/>
    <w:uiPriority w:val="99"/>
    <w:unhideWhenUsed/>
    <w:rsid w:val="00F32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2017-11-04T07:04:00Z</dcterms:created>
  <dcterms:modified xsi:type="dcterms:W3CDTF">2017-11-23T07:52:00Z</dcterms:modified>
</cp:coreProperties>
</file>